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COOKIE POLICY</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spacing w:line="276" w:lineRule="auto"/>
        <w:rPr>
          <w:rFonts w:ascii="Roboto" w:cs="Roboto" w:eastAsia="Roboto" w:hAnsi="Roboto"/>
          <w:b w:val="1"/>
          <w:color w:val="0000ff"/>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b w:val="1"/>
          <w:color w:val="0000ff"/>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b w:val="1"/>
          <w:color w:val="0000ff"/>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Fonts w:ascii="Roboto" w:cs="Roboto" w:eastAsia="Roboto" w:hAnsi="Roboto"/>
          <w:rtl w:val="0"/>
        </w:rPr>
        <w:t xml:space="preserve">This Cookie Policy explains how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e101a"/>
          <w:rtl w:val="0"/>
        </w:rPr>
        <w:t xml:space="preserve">(“</w:t>
      </w:r>
      <w:r w:rsidDel="00000000" w:rsidR="00000000" w:rsidRPr="00000000">
        <w:rPr>
          <w:rFonts w:ascii="Roboto" w:cs="Roboto" w:eastAsia="Roboto" w:hAnsi="Roboto"/>
          <w:b w:val="1"/>
          <w:color w:val="0e101a"/>
          <w:rtl w:val="0"/>
        </w:rPr>
        <w:t xml:space="preserve">Company</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we</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us</w:t>
      </w:r>
      <w:r w:rsidDel="00000000" w:rsidR="00000000" w:rsidRPr="00000000">
        <w:rPr>
          <w:rFonts w:ascii="Roboto" w:cs="Roboto" w:eastAsia="Roboto" w:hAnsi="Roboto"/>
          <w:color w:val="0e101a"/>
          <w:rtl w:val="0"/>
        </w:rPr>
        <w:t xml:space="preserve">,” or “</w:t>
      </w:r>
      <w:r w:rsidDel="00000000" w:rsidR="00000000" w:rsidRPr="00000000">
        <w:rPr>
          <w:rFonts w:ascii="Roboto" w:cs="Roboto" w:eastAsia="Roboto" w:hAnsi="Roboto"/>
          <w:b w:val="1"/>
          <w:color w:val="0e101a"/>
          <w:rtl w:val="0"/>
        </w:rPr>
        <w:t xml:space="preserve">our</w:t>
      </w:r>
      <w:r w:rsidDel="00000000" w:rsidR="00000000" w:rsidRPr="00000000">
        <w:rPr>
          <w:rFonts w:ascii="Roboto" w:cs="Roboto" w:eastAsia="Roboto" w:hAnsi="Roboto"/>
          <w:color w:val="0e101a"/>
          <w:rtl w:val="0"/>
        </w:rPr>
        <w:t xml:space="preserve">”)</w:t>
      </w:r>
      <w:r w:rsidDel="00000000" w:rsidR="00000000" w:rsidRPr="00000000">
        <w:rPr>
          <w:rFonts w:ascii="Roboto" w:cs="Roboto" w:eastAsia="Roboto" w:hAnsi="Roboto"/>
          <w:rtl w:val="0"/>
        </w:rPr>
        <w:t xml:space="preserve"> uses cookies and similar technologies to recognize you when you visit our websites at </w:t>
      </w:r>
      <w:r w:rsidDel="00000000" w:rsidR="00000000" w:rsidRPr="00000000">
        <w:rPr>
          <w:rFonts w:ascii="Roboto" w:cs="Roboto" w:eastAsia="Roboto" w:hAnsi="Roboto"/>
          <w:color w:val="0000ff"/>
          <w:rtl w:val="0"/>
        </w:rPr>
        <w:t xml:space="preserve">[Website URL]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Websites</w:t>
      </w:r>
      <w:r w:rsidDel="00000000" w:rsidR="00000000" w:rsidRPr="00000000">
        <w:rPr>
          <w:rFonts w:ascii="Roboto" w:cs="Roboto" w:eastAsia="Roboto" w:hAnsi="Roboto"/>
          <w:rtl w:val="0"/>
        </w:rPr>
        <w:t xml:space="preserve">"). It explains what these technologies are and why we use them, as well as your rights to control our use of them.</w:t>
      </w:r>
    </w:p>
    <w:p w:rsidR="00000000" w:rsidDel="00000000" w:rsidP="00000000" w:rsidRDefault="00000000" w:rsidRPr="00000000" w14:paraId="00000008">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In some cases we may use cookies to collect personal information, or that becomes personal information if we combine it with other information. </w:t>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are cookies?</w:t>
      </w:r>
    </w:p>
    <w:p w:rsidR="00000000" w:rsidDel="00000000" w:rsidP="00000000" w:rsidRDefault="00000000" w:rsidRPr="00000000" w14:paraId="0000000B">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are small data files that are placed on your computer or mobile device when you visit a website. Cookies are widely used by website owners in order to make their websites work, or to work more efficiently, as well as to provide reporting information.</w:t>
      </w:r>
    </w:p>
    <w:p w:rsidR="00000000" w:rsidDel="00000000" w:rsidP="00000000" w:rsidRDefault="00000000" w:rsidRPr="00000000" w14:paraId="0000000C">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set by the website owner (in this case,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are called "first-party cookies." Cookies set by parties other than the website owner are called "third-party cookies." Third-party cookies enable third-party features or functionality to be provided on or through the website (e.g., advertising, interactive content, and analytics). The parties that set these third-party cookies can recognize your computer both when it visits the website in question and also when it visits certain other websites.</w:t>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Why do we use cookies?</w:t>
      </w:r>
    </w:p>
    <w:p w:rsidR="00000000" w:rsidDel="00000000" w:rsidP="00000000" w:rsidRDefault="00000000" w:rsidRPr="00000000" w14:paraId="0000000F">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 use first- and third-party cookies for several reasons. Some cookies are required for technical reasons in order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color w:val="595959"/>
        </w:rPr>
      </w:pPr>
      <w:r w:rsidDel="00000000" w:rsidR="00000000" w:rsidRPr="00000000">
        <w:rPr>
          <w:rFonts w:ascii="Roboto" w:cs="Roboto" w:eastAsia="Roboto" w:hAnsi="Roboto"/>
          <w:b w:val="1"/>
          <w:rtl w:val="0"/>
        </w:rPr>
        <w:t xml:space="preserve">How can I control cookies?</w:t>
      </w:r>
      <w:r w:rsidDel="00000000" w:rsidR="00000000" w:rsidRPr="00000000">
        <w:rPr>
          <w:rtl w:val="0"/>
        </w:rPr>
      </w:r>
    </w:p>
    <w:p w:rsidR="00000000" w:rsidDel="00000000" w:rsidP="00000000" w:rsidRDefault="00000000" w:rsidRPr="00000000" w14:paraId="00000012">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rsidR="00000000" w:rsidDel="00000000" w:rsidP="00000000" w:rsidRDefault="00000000" w:rsidRPr="00000000" w14:paraId="00000013">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w:t>
      </w:r>
    </w:p>
    <w:p w:rsidR="00000000" w:rsidDel="00000000" w:rsidP="00000000" w:rsidRDefault="00000000" w:rsidRPr="00000000" w14:paraId="00000014">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specific types of first- and third-party cookies served through our Websites and the purposes they perform are described in the table below (please note that the specific cookies served may vary depending on the specific Online Properties you visit):</w:t>
      </w:r>
    </w:p>
    <w:p w:rsidR="00000000" w:rsidDel="00000000" w:rsidP="00000000" w:rsidRDefault="00000000" w:rsidRPr="00000000" w14:paraId="0000001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Essential website cookies:</w:t>
      </w:r>
    </w:p>
    <w:p w:rsidR="00000000" w:rsidDel="00000000" w:rsidP="00000000" w:rsidRDefault="00000000" w:rsidRPr="00000000" w14:paraId="00000017">
      <w:pPr>
        <w:shd w:fill="ffffff" w:val="clear"/>
        <w:spacing w:after="220" w:before="220" w:line="360" w:lineRule="auto"/>
        <w:rPr>
          <w:rFonts w:ascii="Roboto" w:cs="Roboto" w:eastAsia="Roboto" w:hAnsi="Roboto"/>
          <w:color w:val="0e101a"/>
        </w:rPr>
      </w:pPr>
      <w:r w:rsidDel="00000000" w:rsidR="00000000" w:rsidRPr="00000000">
        <w:rPr>
          <w:rFonts w:ascii="Roboto" w:cs="Roboto" w:eastAsia="Roboto" w:hAnsi="Roboto"/>
          <w:rtl w:val="0"/>
        </w:rPr>
        <w:t xml:space="preserve">These cookies are strictly necessary to provide you with services available through our Webs</w:t>
      </w:r>
      <w:r w:rsidDel="00000000" w:rsidR="00000000" w:rsidRPr="00000000">
        <w:rPr>
          <w:rFonts w:ascii="Roboto" w:cs="Roboto" w:eastAsia="Roboto" w:hAnsi="Roboto"/>
          <w:color w:val="0e101a"/>
          <w:rtl w:val="0"/>
        </w:rPr>
        <w:t xml:space="preserve">ites and to use some of its features, such as access to secure areas.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26">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27">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Performance and functionality cookies:</w:t>
      </w:r>
    </w:p>
    <w:p w:rsidR="00000000" w:rsidDel="00000000" w:rsidP="00000000" w:rsidRDefault="00000000" w:rsidRPr="00000000" w14:paraId="00000028">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are used to enhance the performance and functionality of our Websites but are non-essential to their use. However, without these cookies, certain functionality (like videos) may become unavailable.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37">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8">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Analytics and customization cookies:</w:t>
      </w:r>
    </w:p>
    <w:p w:rsidR="00000000" w:rsidDel="00000000" w:rsidP="00000000" w:rsidRDefault="00000000" w:rsidRPr="00000000" w14:paraId="00000039">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collect information that is used either in aggregate form to help us understand how our Websites are being used or how effective our marketing campaigns are, or to help us customize our Websites for you.</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48">
      <w:pPr>
        <w:shd w:fill="ffffff" w:val="clear"/>
        <w:spacing w:after="220" w:before="220" w:line="360" w:lineRule="auto"/>
        <w:rPr>
          <w:rFonts w:ascii="Roboto" w:cs="Roboto" w:eastAsia="Roboto" w:hAnsi="Roboto"/>
          <w:b w:val="1"/>
          <w:color w:val="595959"/>
          <w:u w:val="single"/>
        </w:rPr>
      </w:pPr>
      <w:r w:rsidDel="00000000" w:rsidR="00000000" w:rsidRPr="00000000">
        <w:rPr>
          <w:rtl w:val="0"/>
        </w:rPr>
      </w:r>
    </w:p>
    <w:p w:rsidR="00000000" w:rsidDel="00000000" w:rsidP="00000000" w:rsidRDefault="00000000" w:rsidRPr="00000000" w14:paraId="00000049">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Advertising cookies:</w:t>
      </w:r>
    </w:p>
    <w:p w:rsidR="00000000" w:rsidDel="00000000" w:rsidP="00000000" w:rsidRDefault="00000000" w:rsidRPr="00000000" w14:paraId="0000004A">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59">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5A">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Social networking cookies:</w:t>
      </w:r>
    </w:p>
    <w:p w:rsidR="00000000" w:rsidDel="00000000" w:rsidP="00000000" w:rsidRDefault="00000000" w:rsidRPr="00000000" w14:paraId="0000005B">
      <w:pPr>
        <w:shd w:fill="ffffff" w:val="clear"/>
        <w:spacing w:after="220" w:before="220" w:line="360" w:lineRule="auto"/>
        <w:rPr>
          <w:rFonts w:ascii="Roboto" w:cs="Roboto" w:eastAsia="Roboto" w:hAnsi="Roboto"/>
          <w:color w:val="595959"/>
        </w:rPr>
      </w:pPr>
      <w:r w:rsidDel="00000000" w:rsidR="00000000" w:rsidRPr="00000000">
        <w:rPr>
          <w:rFonts w:ascii="Roboto" w:cs="Roboto" w:eastAsia="Roboto" w:hAnsi="Roboto"/>
          <w:rtl w:val="0"/>
        </w:rPr>
        <w:t xml:space="preserve">These cookies are used to enable you to share pages and content that you find interesting on our Websites through third-party social networking and other websites. These cookies may also be used for advertising purposes.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6A">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6B">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Unclassified cookies:</w:t>
      </w:r>
    </w:p>
    <w:p w:rsidR="00000000" w:rsidDel="00000000" w:rsidP="00000000" w:rsidRDefault="00000000" w:rsidRPr="00000000" w14:paraId="0000006C">
      <w:pPr>
        <w:shd w:fill="ffffff" w:val="clear"/>
        <w:spacing w:after="220" w:before="220" w:line="360" w:lineRule="auto"/>
        <w:rPr>
          <w:rFonts w:ascii="Roboto" w:cs="Roboto" w:eastAsia="Roboto" w:hAnsi="Roboto"/>
          <w:color w:val="595959"/>
        </w:rPr>
      </w:pPr>
      <w:r w:rsidDel="00000000" w:rsidR="00000000" w:rsidRPr="00000000">
        <w:rPr>
          <w:rFonts w:ascii="Roboto" w:cs="Roboto" w:eastAsia="Roboto" w:hAnsi="Roboto"/>
          <w:rtl w:val="0"/>
        </w:rPr>
        <w:t xml:space="preserve">These are cookies that have not yet been categorized. We are in the process of classifying these cookies with the help of their providers.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7B">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7C">
      <w:pPr>
        <w:shd w:fill="ffffff" w:val="clear"/>
        <w:spacing w:after="220" w:before="220" w:line="360" w:lineRule="auto"/>
        <w:rPr>
          <w:rFonts w:ascii="Roboto" w:cs="Roboto" w:eastAsia="Roboto" w:hAnsi="Roboto"/>
          <w:b w:val="1"/>
        </w:rPr>
      </w:pPr>
      <w:r w:rsidDel="00000000" w:rsidR="00000000" w:rsidRPr="00000000">
        <w:rPr>
          <w:rFonts w:ascii="Roboto" w:cs="Roboto" w:eastAsia="Roboto" w:hAnsi="Roboto"/>
          <w:b w:val="1"/>
          <w:rtl w:val="0"/>
        </w:rPr>
        <w:t xml:space="preserve">How can I control cookies on my browser?</w:t>
      </w:r>
    </w:p>
    <w:p w:rsidR="00000000" w:rsidDel="00000000" w:rsidP="00000000" w:rsidRDefault="00000000" w:rsidRPr="00000000" w14:paraId="0000007D">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As the means by which you can refuse cookies through your web browser controls vary from browser to browser, you should visit your browser's help menu for more information. The following is information about how to manage cookies on the most popular browsers:</w:t>
      </w:r>
    </w:p>
    <w:p w:rsidR="00000000" w:rsidDel="00000000" w:rsidP="00000000" w:rsidRDefault="00000000" w:rsidRPr="00000000" w14:paraId="0000007E">
      <w:pPr>
        <w:numPr>
          <w:ilvl w:val="0"/>
          <w:numId w:val="1"/>
        </w:numPr>
        <w:spacing w:after="0" w:afterAutospacing="0" w:before="240" w:line="360" w:lineRule="auto"/>
        <w:ind w:left="720" w:hanging="360"/>
        <w:rPr/>
      </w:pPr>
      <w:hyperlink r:id="rId6">
        <w:r w:rsidDel="00000000" w:rsidR="00000000" w:rsidRPr="00000000">
          <w:rPr>
            <w:rFonts w:ascii="Roboto" w:cs="Roboto" w:eastAsia="Roboto" w:hAnsi="Roboto"/>
            <w:color w:val="1155cc"/>
            <w:u w:val="single"/>
            <w:rtl w:val="0"/>
          </w:rPr>
          <w:t xml:space="preserve">Chrome</w:t>
        </w:r>
      </w:hyperlink>
      <w:r w:rsidDel="00000000" w:rsidR="00000000" w:rsidRPr="00000000">
        <w:rPr>
          <w:rtl w:val="0"/>
        </w:rPr>
      </w:r>
    </w:p>
    <w:p w:rsidR="00000000" w:rsidDel="00000000" w:rsidP="00000000" w:rsidRDefault="00000000" w:rsidRPr="00000000" w14:paraId="0000007F">
      <w:pPr>
        <w:numPr>
          <w:ilvl w:val="0"/>
          <w:numId w:val="1"/>
        </w:numPr>
        <w:spacing w:after="0" w:afterAutospacing="0" w:before="0" w:beforeAutospacing="0" w:line="360" w:lineRule="auto"/>
        <w:ind w:left="720" w:hanging="360"/>
        <w:rPr/>
      </w:pPr>
      <w:hyperlink r:id="rId7">
        <w:r w:rsidDel="00000000" w:rsidR="00000000" w:rsidRPr="00000000">
          <w:rPr>
            <w:rFonts w:ascii="Roboto" w:cs="Roboto" w:eastAsia="Roboto" w:hAnsi="Roboto"/>
            <w:color w:val="1155cc"/>
            <w:u w:val="single"/>
            <w:rtl w:val="0"/>
          </w:rPr>
          <w:t xml:space="preserve">Internet Explorer</w:t>
        </w:r>
      </w:hyperlink>
      <w:r w:rsidDel="00000000" w:rsidR="00000000" w:rsidRPr="00000000">
        <w:rPr>
          <w:rtl w:val="0"/>
        </w:rPr>
      </w:r>
    </w:p>
    <w:p w:rsidR="00000000" w:rsidDel="00000000" w:rsidP="00000000" w:rsidRDefault="00000000" w:rsidRPr="00000000" w14:paraId="00000080">
      <w:pPr>
        <w:numPr>
          <w:ilvl w:val="0"/>
          <w:numId w:val="1"/>
        </w:numPr>
        <w:spacing w:after="0" w:afterAutospacing="0" w:before="0" w:beforeAutospacing="0" w:line="360" w:lineRule="auto"/>
        <w:ind w:left="720" w:hanging="360"/>
        <w:rPr/>
      </w:pPr>
      <w:hyperlink r:id="rId8">
        <w:r w:rsidDel="00000000" w:rsidR="00000000" w:rsidRPr="00000000">
          <w:rPr>
            <w:rFonts w:ascii="Roboto" w:cs="Roboto" w:eastAsia="Roboto" w:hAnsi="Roboto"/>
            <w:color w:val="1155cc"/>
            <w:u w:val="single"/>
            <w:rtl w:val="0"/>
          </w:rPr>
          <w:t xml:space="preserve">Firefox</w:t>
        </w:r>
      </w:hyperlink>
      <w:r w:rsidDel="00000000" w:rsidR="00000000" w:rsidRPr="00000000">
        <w:rPr>
          <w:rtl w:val="0"/>
        </w:rPr>
      </w:r>
    </w:p>
    <w:p w:rsidR="00000000" w:rsidDel="00000000" w:rsidP="00000000" w:rsidRDefault="00000000" w:rsidRPr="00000000" w14:paraId="00000081">
      <w:pPr>
        <w:numPr>
          <w:ilvl w:val="0"/>
          <w:numId w:val="1"/>
        </w:numPr>
        <w:spacing w:after="0" w:afterAutospacing="0" w:before="0" w:beforeAutospacing="0" w:line="360" w:lineRule="auto"/>
        <w:ind w:left="720" w:hanging="360"/>
        <w:rPr/>
      </w:pPr>
      <w:hyperlink r:id="rId9">
        <w:r w:rsidDel="00000000" w:rsidR="00000000" w:rsidRPr="00000000">
          <w:rPr>
            <w:rFonts w:ascii="Roboto" w:cs="Roboto" w:eastAsia="Roboto" w:hAnsi="Roboto"/>
            <w:color w:val="1155cc"/>
            <w:u w:val="single"/>
            <w:rtl w:val="0"/>
          </w:rPr>
          <w:t xml:space="preserve">Safari</w:t>
        </w:r>
      </w:hyperlink>
      <w:r w:rsidDel="00000000" w:rsidR="00000000" w:rsidRPr="00000000">
        <w:rPr>
          <w:rtl w:val="0"/>
        </w:rPr>
      </w:r>
    </w:p>
    <w:p w:rsidR="00000000" w:rsidDel="00000000" w:rsidP="00000000" w:rsidRDefault="00000000" w:rsidRPr="00000000" w14:paraId="00000082">
      <w:pPr>
        <w:numPr>
          <w:ilvl w:val="0"/>
          <w:numId w:val="1"/>
        </w:numPr>
        <w:spacing w:after="0" w:afterAutospacing="0" w:before="0" w:beforeAutospacing="0" w:line="360" w:lineRule="auto"/>
        <w:ind w:left="720" w:hanging="360"/>
        <w:rPr/>
      </w:pPr>
      <w:hyperlink r:id="rId10">
        <w:r w:rsidDel="00000000" w:rsidR="00000000" w:rsidRPr="00000000">
          <w:rPr>
            <w:rFonts w:ascii="Roboto" w:cs="Roboto" w:eastAsia="Roboto" w:hAnsi="Roboto"/>
            <w:color w:val="1155cc"/>
            <w:u w:val="single"/>
            <w:rtl w:val="0"/>
          </w:rPr>
          <w:t xml:space="preserve">Edge</w:t>
        </w:r>
      </w:hyperlink>
      <w:r w:rsidDel="00000000" w:rsidR="00000000" w:rsidRPr="00000000">
        <w:rPr>
          <w:rtl w:val="0"/>
        </w:rPr>
      </w:r>
    </w:p>
    <w:p w:rsidR="00000000" w:rsidDel="00000000" w:rsidP="00000000" w:rsidRDefault="00000000" w:rsidRPr="00000000" w14:paraId="00000083">
      <w:pPr>
        <w:numPr>
          <w:ilvl w:val="0"/>
          <w:numId w:val="1"/>
        </w:numPr>
        <w:spacing w:after="240" w:before="0" w:beforeAutospacing="0" w:line="360" w:lineRule="auto"/>
        <w:ind w:left="720" w:hanging="360"/>
        <w:rPr/>
      </w:pPr>
      <w:hyperlink r:id="rId11">
        <w:r w:rsidDel="00000000" w:rsidR="00000000" w:rsidRPr="00000000">
          <w:rPr>
            <w:rFonts w:ascii="Roboto" w:cs="Roboto" w:eastAsia="Roboto" w:hAnsi="Roboto"/>
            <w:color w:val="1155cc"/>
            <w:u w:val="single"/>
            <w:rtl w:val="0"/>
          </w:rPr>
          <w:t xml:space="preserve">Opera</w:t>
        </w:r>
      </w:hyperlink>
      <w:r w:rsidDel="00000000" w:rsidR="00000000" w:rsidRPr="00000000">
        <w:rPr>
          <w:rtl w:val="0"/>
        </w:rPr>
      </w:r>
    </w:p>
    <w:p w:rsidR="00000000" w:rsidDel="00000000" w:rsidP="00000000" w:rsidRDefault="00000000" w:rsidRPr="00000000" w14:paraId="00000084">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In addition, most advertising networks offer you a way to opt out of targeted advertising. If you would like to find out more information, please visit:</w:t>
      </w:r>
    </w:p>
    <w:p w:rsidR="00000000" w:rsidDel="00000000" w:rsidP="00000000" w:rsidRDefault="00000000" w:rsidRPr="00000000" w14:paraId="00000085">
      <w:pPr>
        <w:numPr>
          <w:ilvl w:val="0"/>
          <w:numId w:val="1"/>
        </w:numPr>
        <w:spacing w:after="0" w:afterAutospacing="0" w:before="240" w:line="360" w:lineRule="auto"/>
        <w:ind w:left="720" w:hanging="360"/>
        <w:rPr/>
      </w:pPr>
      <w:hyperlink r:id="rId12">
        <w:r w:rsidDel="00000000" w:rsidR="00000000" w:rsidRPr="00000000">
          <w:rPr>
            <w:rFonts w:ascii="Roboto" w:cs="Roboto" w:eastAsia="Roboto" w:hAnsi="Roboto"/>
            <w:color w:val="1155cc"/>
            <w:u w:val="single"/>
            <w:rtl w:val="0"/>
          </w:rPr>
          <w:t xml:space="preserve">Digital Advertising Alliance</w:t>
        </w:r>
      </w:hyperlink>
      <w:r w:rsidDel="00000000" w:rsidR="00000000" w:rsidRPr="00000000">
        <w:rPr>
          <w:rtl w:val="0"/>
        </w:rPr>
      </w:r>
    </w:p>
    <w:p w:rsidR="00000000" w:rsidDel="00000000" w:rsidP="00000000" w:rsidRDefault="00000000" w:rsidRPr="00000000" w14:paraId="00000086">
      <w:pPr>
        <w:numPr>
          <w:ilvl w:val="0"/>
          <w:numId w:val="1"/>
        </w:numPr>
        <w:spacing w:after="0" w:afterAutospacing="0" w:before="0" w:beforeAutospacing="0" w:line="360" w:lineRule="auto"/>
        <w:ind w:left="720" w:hanging="360"/>
        <w:rPr/>
      </w:pPr>
      <w:hyperlink r:id="rId13">
        <w:r w:rsidDel="00000000" w:rsidR="00000000" w:rsidRPr="00000000">
          <w:rPr>
            <w:rFonts w:ascii="Roboto" w:cs="Roboto" w:eastAsia="Roboto" w:hAnsi="Roboto"/>
            <w:color w:val="1155cc"/>
            <w:u w:val="single"/>
            <w:rtl w:val="0"/>
          </w:rPr>
          <w:t xml:space="preserve">Digital Advertising Alliance of Canada</w:t>
        </w:r>
      </w:hyperlink>
      <w:r w:rsidDel="00000000" w:rsidR="00000000" w:rsidRPr="00000000">
        <w:rPr>
          <w:rtl w:val="0"/>
        </w:rPr>
      </w:r>
    </w:p>
    <w:p w:rsidR="00000000" w:rsidDel="00000000" w:rsidP="00000000" w:rsidRDefault="00000000" w:rsidRPr="00000000" w14:paraId="00000087">
      <w:pPr>
        <w:numPr>
          <w:ilvl w:val="0"/>
          <w:numId w:val="1"/>
        </w:numPr>
        <w:spacing w:after="240" w:before="0" w:beforeAutospacing="0" w:line="360" w:lineRule="auto"/>
        <w:ind w:left="720" w:hanging="360"/>
        <w:rPr/>
      </w:pPr>
      <w:hyperlink r:id="rId14">
        <w:r w:rsidDel="00000000" w:rsidR="00000000" w:rsidRPr="00000000">
          <w:rPr>
            <w:rFonts w:ascii="Roboto" w:cs="Roboto" w:eastAsia="Roboto" w:hAnsi="Roboto"/>
            <w:color w:val="1155cc"/>
            <w:u w:val="single"/>
            <w:rtl w:val="0"/>
          </w:rPr>
          <w:t xml:space="preserve">European Interactive Digital Advertising Alliance</w:t>
        </w:r>
      </w:hyperlink>
      <w:r w:rsidDel="00000000" w:rsidR="00000000" w:rsidRPr="00000000">
        <w:rPr>
          <w:rtl w:val="0"/>
        </w:rPr>
      </w:r>
    </w:p>
    <w:p w:rsidR="00000000" w:rsidDel="00000000" w:rsidP="00000000" w:rsidRDefault="00000000" w:rsidRPr="00000000" w14:paraId="0000008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about other tracking technologies, like web beacons?</w:t>
      </w:r>
    </w:p>
    <w:p w:rsidR="00000000" w:rsidDel="00000000" w:rsidP="00000000" w:rsidRDefault="00000000" w:rsidRPr="00000000" w14:paraId="0000008A">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enables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rsidR="00000000" w:rsidDel="00000000" w:rsidP="00000000" w:rsidRDefault="00000000" w:rsidRPr="00000000" w14:paraId="0000008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Do you use Flash cookies or Local Shared Objects?</w:t>
      </w:r>
    </w:p>
    <w:p w:rsidR="00000000" w:rsidDel="00000000" w:rsidP="00000000" w:rsidRDefault="00000000" w:rsidRPr="00000000" w14:paraId="0000008D">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Websites may also use so-called "Flash Cookies" (also known as Local Shared Objects or "LSOs") to, among other things, collect and store information about your use of our services, fraud prevention, and for other site operations.</w:t>
      </w:r>
    </w:p>
    <w:p w:rsidR="00000000" w:rsidDel="00000000" w:rsidP="00000000" w:rsidRDefault="00000000" w:rsidRPr="00000000" w14:paraId="0000008E">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If you do not want Flash Cookies stored on your computer, you can adjust the settings of your Flash player to block Flash Cookies storage using the tools contained in the </w:t>
      </w:r>
      <w:hyperlink r:id="rId15">
        <w:r w:rsidDel="00000000" w:rsidR="00000000" w:rsidRPr="00000000">
          <w:rPr>
            <w:rFonts w:ascii="Roboto" w:cs="Roboto" w:eastAsia="Roboto" w:hAnsi="Roboto"/>
            <w:color w:val="1155cc"/>
            <w:u w:val="single"/>
            <w:rtl w:val="0"/>
          </w:rPr>
          <w:t xml:space="preserve">Website Storage Settings Panel</w:t>
        </w:r>
      </w:hyperlink>
      <w:r w:rsidDel="00000000" w:rsidR="00000000" w:rsidRPr="00000000">
        <w:rPr>
          <w:rFonts w:ascii="Roboto" w:cs="Roboto" w:eastAsia="Roboto" w:hAnsi="Roboto"/>
          <w:rtl w:val="0"/>
        </w:rPr>
        <w:t xml:space="preserve">. You can also control Flash Cookies by going to the </w:t>
      </w:r>
      <w:hyperlink r:id="rId16">
        <w:r w:rsidDel="00000000" w:rsidR="00000000" w:rsidRPr="00000000">
          <w:rPr>
            <w:rFonts w:ascii="Roboto" w:cs="Roboto" w:eastAsia="Roboto" w:hAnsi="Roboto"/>
            <w:color w:val="1155cc"/>
            <w:u w:val="single"/>
            <w:rtl w:val="0"/>
          </w:rPr>
          <w:t xml:space="preserve">Global Storage Settings Panel</w:t>
        </w:r>
      </w:hyperlink>
      <w:r w:rsidDel="00000000" w:rsidR="00000000" w:rsidRPr="00000000">
        <w:rPr>
          <w:rFonts w:ascii="Roboto" w:cs="Roboto" w:eastAsia="Roboto" w:hAnsi="Roboto"/>
          <w:rtl w:val="0"/>
        </w:rPr>
        <w:t xml:space="preserve">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rsidR="00000000" w:rsidDel="00000000" w:rsidP="00000000" w:rsidRDefault="00000000" w:rsidRPr="00000000" w14:paraId="0000008F">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Please note that setting the Flash Player to restrict or limit acceptance of Flash Cookies may reduce or impede the functionality of some Flash applications, including, potentially, Flash applications used in connection with our services or online content.</w:t>
      </w:r>
    </w:p>
    <w:p w:rsidR="00000000" w:rsidDel="00000000" w:rsidP="00000000" w:rsidRDefault="00000000" w:rsidRPr="00000000" w14:paraId="0000009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Do you serve targeted advertising?</w:t>
      </w:r>
    </w:p>
    <w:p w:rsidR="00000000" w:rsidDel="00000000" w:rsidP="00000000" w:rsidRDefault="00000000" w:rsidRPr="00000000" w14:paraId="00000092">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Third parties may serve cookies on your computer or mobile device to serve advertising through our Websites. These companies may use information about your visits to this and other websites in order to provide relevant advertisements about goods and services that you may be interested in. They may also employ technology that is used to measure the effectiveness of advertisements. They can accomplish this by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rsidR="00000000" w:rsidDel="00000000" w:rsidP="00000000" w:rsidRDefault="00000000" w:rsidRPr="00000000" w14:paraId="0000009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often will you update this Cookie Policy?</w:t>
      </w:r>
    </w:p>
    <w:p w:rsidR="00000000" w:rsidDel="00000000" w:rsidP="00000000" w:rsidRDefault="00000000" w:rsidRPr="00000000" w14:paraId="00000095">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rsidR="00000000" w:rsidDel="00000000" w:rsidP="00000000" w:rsidRDefault="00000000" w:rsidRPr="00000000" w14:paraId="00000096">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date at the top of this Cookie Policy indicates when it was last updated.</w:t>
      </w:r>
    </w:p>
    <w:p w:rsidR="00000000" w:rsidDel="00000000" w:rsidP="00000000" w:rsidRDefault="00000000" w:rsidRPr="00000000" w14:paraId="0000009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Where can I get further information?</w:t>
      </w:r>
    </w:p>
    <w:p w:rsidR="00000000" w:rsidDel="00000000" w:rsidP="00000000" w:rsidRDefault="00000000" w:rsidRPr="00000000" w14:paraId="00000099">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If you have any questions about our use of cookies or other technologies, please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09A">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09B">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09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9D">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09E">
      <w:pPr>
        <w:spacing w:line="360" w:lineRule="auto"/>
        <w:rPr>
          <w:rFonts w:ascii="Roboto" w:cs="Roboto" w:eastAsia="Roboto" w:hAnsi="Roboto"/>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elp.opera.com/en/latest/web-preferences/" TargetMode="External"/><Relationship Id="rId10" Type="http://schemas.openxmlformats.org/officeDocument/2006/relationships/hyperlink" Target="https://support.microsoft.com/en-us/windows/microsoft-edge-browsing-data-and-privacy-bb8174ba-9d73-dcf2-9b4a-c582b4e640dd" TargetMode="External"/><Relationship Id="rId13" Type="http://schemas.openxmlformats.org/officeDocument/2006/relationships/hyperlink" Target="https://youradchoices.ca/" TargetMode="External"/><Relationship Id="rId12" Type="http://schemas.openxmlformats.org/officeDocument/2006/relationships/hyperlink" Target="http://www.aboutads.info/cho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apple.com/en-ie/guide/safari/sfri11471/mac" TargetMode="External"/><Relationship Id="rId15" Type="http://schemas.openxmlformats.org/officeDocument/2006/relationships/hyperlink" Target="http://www.macromedia.com/support/documentation/en/flashplayer/help/settings_manager07.html" TargetMode="External"/><Relationship Id="rId14" Type="http://schemas.openxmlformats.org/officeDocument/2006/relationships/hyperlink" Target="http://www.youronlinechoices.com/" TargetMode="External"/><Relationship Id="rId16" Type="http://schemas.openxmlformats.org/officeDocument/2006/relationships/hyperlink" Target="http://www.macromedia.com/support/documentation/en/flashplayer/help/settings_manager03.html" TargetMode="External"/><Relationship Id="rId5" Type="http://schemas.openxmlformats.org/officeDocument/2006/relationships/styles" Target="styles.xml"/><Relationship Id="rId6" Type="http://schemas.openxmlformats.org/officeDocument/2006/relationships/hyperlink" Target="https://support.google.com/chrome/answer/95647#zippy=%2Callow-or-block-cookies" TargetMode="External"/><Relationship Id="rId7" Type="http://schemas.openxmlformats.org/officeDocument/2006/relationships/hyperlink" Target="https://support.microsoft.com/en-us/windows/delete-and-manage-cookies-168dab11-0753-043d-7c16-ede5947fc64d" TargetMode="External"/><Relationship Id="rId8" Type="http://schemas.openxmlformats.org/officeDocument/2006/relationships/hyperlink" Target="https://support.mozilla.org/en-US/kb/enhanced-tracking-protection-firefox-desktop?redirectslug=enable-and-disable-cookies-website-preferences&amp;redirectlocale=e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