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rPr>
          <w:rFonts w:ascii="Roboto Medium" w:cs="Roboto Medium" w:hAnsi="Roboto Medium" w:eastAsia="Roboto Medium"/>
          <w:sz w:val="39"/>
          <w:szCs w:val="39"/>
        </w:rPr>
      </w:pPr>
      <w:r>
        <w:rPr>
          <w:rFonts w:ascii="Roboto Medium" w:hAnsi="Roboto Medium"/>
          <w:sz w:val="39"/>
          <w:szCs w:val="39"/>
          <w:rtl w:val="0"/>
        </w:rPr>
        <w:t>END USER LICENSE AGREEMENT</w:t>
      </w:r>
    </w:p>
    <w:p>
      <w:pPr>
        <w:pStyle w:val="Body"/>
        <w:spacing w:line="392" w:lineRule="auto"/>
        <w:rPr>
          <w:rFonts w:ascii="Roboto Medium" w:cs="Roboto Medium" w:hAnsi="Roboto Medium" w:eastAsia="Roboto Medium"/>
          <w:outline w:val="0"/>
          <w:color w:val="0000ff"/>
          <w:sz w:val="23"/>
          <w:szCs w:val="23"/>
          <w:u w:color="0000ff"/>
          <w14:textFill>
            <w14:solidFill>
              <w14:srgbClr w14:val="0000FF"/>
            </w14:solidFill>
          </w14:textFill>
        </w:rPr>
      </w:pPr>
      <w:r>
        <w:rPr>
          <w:rFonts w:ascii="Roboto Medium" w:hAnsi="Roboto Medium"/>
          <w:sz w:val="23"/>
          <w:szCs w:val="23"/>
          <w:rtl w:val="0"/>
          <w:lang w:val="en-US"/>
        </w:rPr>
        <w:t>Last updated</w:t>
      </w:r>
      <w:r>
        <w:rPr>
          <w:rFonts w:ascii="Roboto Medium" w:hAnsi="Roboto Medium"/>
          <w:outline w:val="0"/>
          <w:color w:val="595959"/>
          <w:sz w:val="23"/>
          <w:szCs w:val="23"/>
          <w:u w:color="595959"/>
          <w:rtl w:val="0"/>
          <w14:textFill>
            <w14:solidFill>
              <w14:srgbClr w14:val="595959"/>
            </w14:solidFill>
          </w14:textFill>
        </w:rPr>
        <w:t xml:space="preserve"> </w:t>
      </w:r>
      <w:r>
        <w:rPr>
          <w:rFonts w:ascii="Roboto Medium" w:hAnsi="Roboto Medium"/>
          <w:outline w:val="0"/>
          <w:color w:val="0000ff"/>
          <w:sz w:val="23"/>
          <w:szCs w:val="23"/>
          <w:u w:color="0000ff"/>
          <w:rtl w:val="0"/>
          <w:lang w:val="de-DE"/>
          <w14:textFill>
            <w14:solidFill>
              <w14:srgbClr w14:val="0000FF"/>
            </w14:solidFill>
          </w14:textFill>
        </w:rPr>
        <w:t>[Date]</w:t>
      </w:r>
    </w:p>
    <w:p>
      <w:pPr>
        <w:pStyle w:val="Body"/>
        <w:spacing w:line="343" w:lineRule="auto"/>
        <w:rPr>
          <w:rFonts w:ascii="Roboto Medium" w:cs="Roboto Medium" w:hAnsi="Roboto Medium" w:eastAsia="Roboto Medium"/>
          <w:sz w:val="23"/>
          <w:szCs w:val="23"/>
        </w:rPr>
      </w:pPr>
    </w:p>
    <w:p>
      <w:pPr>
        <w:pStyle w:val="Body"/>
        <w:spacing w:line="360" w:lineRule="auto"/>
        <w:jc w:val="both"/>
        <w:rPr>
          <w:rFonts w:ascii="Roboto Regular" w:cs="Roboto Regular" w:hAnsi="Roboto Regular" w:eastAsia="Roboto Regular"/>
          <w:sz w:val="23"/>
          <w:szCs w:val="23"/>
        </w:rPr>
      </w:pPr>
    </w:p>
    <w:p>
      <w:pPr>
        <w:pStyle w:val="Body"/>
        <w:spacing w:line="360" w:lineRule="auto"/>
        <w:rPr>
          <w:rFonts w:ascii="Roboto Regular" w:cs="Roboto Regular" w:hAnsi="Roboto Regular" w:eastAsia="Roboto Regular"/>
          <w:outline w:val="0"/>
          <w:color w:val="0000ff"/>
          <w:sz w:val="23"/>
          <w:szCs w:val="23"/>
          <w:u w:color="0000ff"/>
          <w14:textFill>
            <w14:solidFill>
              <w14:srgbClr w14:val="0000FF"/>
            </w14:solidFill>
          </w14:textFill>
        </w:rPr>
      </w:pPr>
      <w:r>
        <w:rPr>
          <w:rFonts w:ascii="Roboto Regular" w:hAnsi="Roboto Regular"/>
          <w:outline w:val="0"/>
          <w:color w:val="0000ff"/>
          <w:sz w:val="23"/>
          <w:szCs w:val="23"/>
          <w:u w:color="0000ff"/>
          <w:rtl w:val="0"/>
          <w:lang w:val="en-US"/>
          <w14:textFill>
            <w14:solidFill>
              <w14:srgbClr w14:val="0000FF"/>
            </w14:solidFill>
          </w14:textFill>
        </w:rPr>
        <w:t xml:space="preserve">[Mobile Application Name] </w:t>
      </w:r>
      <w:r>
        <w:rPr>
          <w:rFonts w:ascii="Roboto Regular" w:hAnsi="Roboto Regular"/>
          <w:sz w:val="23"/>
          <w:szCs w:val="23"/>
          <w:rtl w:val="0"/>
          <w:lang w:val="en-US"/>
        </w:rPr>
        <w:t xml:space="preserve">is licensed to You (End-User) by </w:t>
      </w:r>
      <w:r>
        <w:rPr>
          <w:rFonts w:ascii="Roboto Regular" w:hAnsi="Roboto Regular"/>
          <w:outline w:val="0"/>
          <w:color w:val="0000ff"/>
          <w:sz w:val="23"/>
          <w:szCs w:val="23"/>
          <w:u w:color="0000ff"/>
          <w:rtl w:val="0"/>
          <w:lang w:val="en-US"/>
          <w14:textFill>
            <w14:solidFill>
              <w14:srgbClr w14:val="0000FF"/>
            </w14:solidFill>
          </w14:textFill>
        </w:rPr>
        <w:t>[Company Name]</w:t>
      </w:r>
      <w:r>
        <w:rPr>
          <w:rFonts w:ascii="Roboto Regular" w:hAnsi="Roboto Regular"/>
          <w:sz w:val="23"/>
          <w:szCs w:val="23"/>
          <w:rtl w:val="0"/>
          <w:lang w:val="en-US"/>
        </w:rPr>
        <w:t xml:space="preserve">, located at </w:t>
      </w:r>
      <w:r>
        <w:rPr>
          <w:rFonts w:ascii="Roboto Regular" w:hAnsi="Roboto Regular"/>
          <w:outline w:val="0"/>
          <w:color w:val="0000ff"/>
          <w:sz w:val="23"/>
          <w:szCs w:val="23"/>
          <w:u w:color="0000ff"/>
          <w:rtl w:val="0"/>
          <w:lang w:val="en-US"/>
          <w14:textFill>
            <w14:solidFill>
              <w14:srgbClr w14:val="0000FF"/>
            </w14:solidFill>
          </w14:textFill>
        </w:rPr>
        <w:t>[Company Address]</w:t>
      </w:r>
      <w:r>
        <w:rPr>
          <w:rFonts w:ascii="Roboto Regular" w:hAnsi="Roboto Regular"/>
          <w:sz w:val="23"/>
          <w:szCs w:val="23"/>
          <w:rtl w:val="0"/>
        </w:rPr>
        <w:t xml:space="preserve"> ("</w:t>
      </w:r>
      <w:r>
        <w:rPr>
          <w:rFonts w:ascii="Roboto Medium" w:hAnsi="Roboto Medium"/>
          <w:sz w:val="23"/>
          <w:szCs w:val="23"/>
          <w:rtl w:val="0"/>
          <w:lang w:val="en-US"/>
        </w:rPr>
        <w:t>Licensor</w:t>
      </w:r>
      <w:r>
        <w:rPr>
          <w:rFonts w:ascii="Roboto Regular" w:hAnsi="Roboto Regular"/>
          <w:sz w:val="23"/>
          <w:szCs w:val="23"/>
          <w:rtl w:val="0"/>
          <w:lang w:val="en-US"/>
        </w:rPr>
        <w:t>"), for use only under the terms of this License Agreement. We are registered in</w:t>
      </w:r>
      <w:r>
        <w:rPr>
          <w:rFonts w:ascii="Roboto Regular" w:hAnsi="Roboto Regular"/>
          <w:outline w:val="0"/>
          <w:color w:val="0000ff"/>
          <w:sz w:val="23"/>
          <w:szCs w:val="23"/>
          <w:u w:color="0000ff"/>
          <w:rtl w:val="0"/>
          <w:lang w:val="en-US"/>
          <w14:textFill>
            <w14:solidFill>
              <w14:srgbClr w14:val="0000FF"/>
            </w14:solidFill>
          </w14:textFill>
        </w:rPr>
        <w:t xml:space="preserve"> [Registered Country]</w:t>
      </w:r>
      <w:r>
        <w:rPr>
          <w:rFonts w:ascii="Roboto Regular" w:hAnsi="Roboto Regular"/>
          <w:sz w:val="23"/>
          <w:szCs w:val="23"/>
          <w:rtl w:val="0"/>
          <w:lang w:val="en-US"/>
        </w:rPr>
        <w:t xml:space="preserve"> and have our registered office at </w:t>
      </w:r>
      <w:r>
        <w:rPr>
          <w:rFonts w:ascii="Roboto Regular" w:hAnsi="Roboto Regular"/>
          <w:outline w:val="0"/>
          <w:color w:val="0000ff"/>
          <w:sz w:val="23"/>
          <w:szCs w:val="23"/>
          <w:u w:color="0000ff"/>
          <w:rtl w:val="0"/>
          <w:lang w:val="en-US"/>
          <w14:textFill>
            <w14:solidFill>
              <w14:srgbClr w14:val="0000FF"/>
            </w14:solidFill>
          </w14:textFill>
        </w:rPr>
        <w:t>[Registered Address]</w:t>
      </w:r>
      <w:r>
        <w:rPr>
          <w:rFonts w:ascii="Roboto Regular" w:hAnsi="Roboto Regular"/>
          <w:sz w:val="23"/>
          <w:szCs w:val="23"/>
          <w:rtl w:val="0"/>
        </w:rPr>
        <w:t>.</w:t>
      </w:r>
      <w:r>
        <w:rPr>
          <w:rFonts w:ascii="Roboto Regular" w:hAnsi="Roboto Regular"/>
          <w:outline w:val="0"/>
          <w:color w:val="0000ff"/>
          <w:sz w:val="23"/>
          <w:szCs w:val="23"/>
          <w:u w:color="0000ff"/>
          <w:rtl w:val="0"/>
          <w:lang w:val="en-US"/>
          <w14:textFill>
            <w14:solidFill>
              <w14:srgbClr w14:val="0000FF"/>
            </w14:solidFill>
          </w14:textFill>
        </w:rPr>
        <w:t xml:space="preserve"> [Our VAT number is [Company VAT Number].]</w:t>
      </w:r>
    </w:p>
    <w:p>
      <w:pPr>
        <w:pStyle w:val="Body"/>
        <w:spacing w:line="240" w:lineRule="auto"/>
        <w:rPr>
          <w:rFonts w:ascii="Roboto Regular" w:cs="Roboto Regular" w:hAnsi="Roboto Regular" w:eastAsia="Roboto Regular"/>
          <w:sz w:val="23"/>
          <w:szCs w:val="23"/>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By downloading the Licensed Application from Apple's software distribution platform ("</w:t>
      </w:r>
      <w:r>
        <w:rPr>
          <w:rFonts w:ascii="Roboto Medium" w:hAnsi="Roboto Medium"/>
          <w:sz w:val="23"/>
          <w:szCs w:val="23"/>
          <w:rtl w:val="0"/>
          <w:lang w:val="it-IT"/>
        </w:rPr>
        <w:t>App Store</w:t>
      </w:r>
      <w:r>
        <w:rPr>
          <w:rFonts w:ascii="Roboto Regular" w:hAnsi="Roboto Regular"/>
          <w:sz w:val="23"/>
          <w:szCs w:val="23"/>
          <w:rtl w:val="0"/>
          <w:lang w:val="en-US"/>
        </w:rPr>
        <w:t>") and Google's software distribution platform ("</w:t>
      </w:r>
      <w:r>
        <w:rPr>
          <w:rFonts w:ascii="Roboto Medium" w:hAnsi="Roboto Medium"/>
          <w:sz w:val="23"/>
          <w:szCs w:val="23"/>
          <w:rtl w:val="0"/>
          <w:lang w:val="en-US"/>
        </w:rPr>
        <w:t>Play Store</w:t>
      </w:r>
      <w:r>
        <w:rPr>
          <w:rFonts w:ascii="Roboto Regular" w:hAnsi="Roboto Regular"/>
          <w:sz w:val="23"/>
          <w:szCs w:val="23"/>
          <w:rtl w:val="0"/>
          <w:lang w:val="en-US"/>
        </w:rPr>
        <w:t xml:space="preserve">"), and any update thereto (as permitted by this License Agreement), You indicate that You agree to be bound by all of the terms and conditions of this License Agreement, and that You accept this License Agreement. App Store and Play Store are referred to in this License Agreement as </w:t>
      </w:r>
      <w:r>
        <w:rPr>
          <w:rFonts w:ascii="Roboto Regular" w:hAnsi="Roboto Regular" w:hint="default"/>
          <w:sz w:val="23"/>
          <w:szCs w:val="23"/>
          <w:rtl w:val="0"/>
          <w:lang w:val="en-US"/>
        </w:rPr>
        <w:t>“</w:t>
      </w:r>
      <w:r>
        <w:rPr>
          <w:rFonts w:ascii="Roboto Medium" w:hAnsi="Roboto Medium"/>
          <w:sz w:val="23"/>
          <w:szCs w:val="23"/>
          <w:rtl w:val="0"/>
          <w:lang w:val="en-US"/>
        </w:rPr>
        <w:t>Services</w:t>
      </w:r>
      <w:r>
        <w:rPr>
          <w:rFonts w:ascii="Roboto Regular" w:hAnsi="Roboto Regular"/>
          <w:sz w:val="23"/>
          <w:szCs w:val="23"/>
          <w:rtl w:val="0"/>
        </w:rPr>
        <w:t>.</w:t>
      </w:r>
      <w:r>
        <w:rPr>
          <w:rFonts w:ascii="Roboto Regular" w:hAnsi="Roboto Regular" w:hint="default"/>
          <w:sz w:val="23"/>
          <w:szCs w:val="23"/>
          <w:rtl w:val="0"/>
          <w:lang w:val="en-US"/>
        </w:rPr>
        <w:t>”</w:t>
      </w:r>
    </w:p>
    <w:p>
      <w:pPr>
        <w:pStyle w:val="Body"/>
        <w:spacing w:line="240" w:lineRule="auto"/>
        <w:rPr>
          <w:rFonts w:ascii="Roboto Regular" w:cs="Roboto Regular" w:hAnsi="Roboto Regular" w:eastAsia="Roboto Regular"/>
          <w:sz w:val="23"/>
          <w:szCs w:val="23"/>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 xml:space="preserve">The parties of this License Agreement acknowledge that the Services are not a Party to this License Agreement and are not bound by any provisions or obligations with regard to the Licensed Application, such as warranty, liability, maintenance and support thereof. </w:t>
      </w:r>
      <w:r>
        <w:rPr>
          <w:rFonts w:ascii="Roboto Regular" w:hAnsi="Roboto Regular"/>
          <w:outline w:val="0"/>
          <w:color w:val="0000ff"/>
          <w:sz w:val="23"/>
          <w:szCs w:val="23"/>
          <w:u w:color="0000ff"/>
          <w:rtl w:val="0"/>
          <w:lang w:val="en-US"/>
          <w14:textFill>
            <w14:solidFill>
              <w14:srgbClr w14:val="0000FF"/>
            </w14:solidFill>
          </w14:textFill>
        </w:rPr>
        <w:t>[Company Name]</w:t>
      </w:r>
      <w:r>
        <w:rPr>
          <w:rFonts w:ascii="Roboto Regular" w:hAnsi="Roboto Regular"/>
          <w:sz w:val="23"/>
          <w:szCs w:val="23"/>
          <w:rtl w:val="0"/>
          <w:lang w:val="en-US"/>
        </w:rPr>
        <w:t>, not the Services, is solely responsible for the Licensed Application and the content thereof.</w:t>
      </w:r>
    </w:p>
    <w:p>
      <w:pPr>
        <w:pStyle w:val="Body"/>
        <w:spacing w:line="240" w:lineRule="auto"/>
        <w:rPr>
          <w:rFonts w:ascii="Roboto Regular" w:cs="Roboto Regular" w:hAnsi="Roboto Regular" w:eastAsia="Roboto Regular"/>
        </w:rPr>
      </w:pPr>
    </w:p>
    <w:p>
      <w:pPr>
        <w:pStyle w:val="Body"/>
        <w:spacing w:line="360" w:lineRule="auto"/>
        <w:rPr>
          <w:rStyle w:val="None"/>
          <w:rFonts w:ascii="Roboto Regular" w:cs="Roboto Regular" w:hAnsi="Roboto Regular" w:eastAsia="Roboto Regular"/>
          <w:sz w:val="23"/>
          <w:szCs w:val="23"/>
        </w:rPr>
      </w:pPr>
      <w:r>
        <w:rPr>
          <w:rFonts w:ascii="Roboto Regular" w:hAnsi="Roboto Regular"/>
          <w:sz w:val="23"/>
          <w:szCs w:val="23"/>
          <w:rtl w:val="0"/>
          <w:lang w:val="en-US"/>
        </w:rPr>
        <w:t xml:space="preserve">This License Agreement may not provide for usage rules for the Licensed Application that are in conflict with the latest </w:t>
      </w:r>
      <w:r>
        <w:rPr>
          <w:rStyle w:val="Hyperlink.0"/>
        </w:rPr>
        <w:fldChar w:fldCharType="begin" w:fldLock="0"/>
      </w:r>
      <w:r>
        <w:rPr>
          <w:rStyle w:val="Hyperlink.0"/>
        </w:rPr>
        <w:instrText xml:space="preserve"> HYPERLINK "https://www.apple.com/legal/internet-services/itunes/us/terms.html"</w:instrText>
      </w:r>
      <w:r>
        <w:rPr>
          <w:rStyle w:val="Hyperlink.0"/>
        </w:rPr>
        <w:fldChar w:fldCharType="separate" w:fldLock="0"/>
      </w:r>
      <w:r>
        <w:rPr>
          <w:rStyle w:val="Hyperlink.0"/>
          <w:rtl w:val="0"/>
          <w:lang w:val="en-US"/>
        </w:rPr>
        <w:t>Apple Media Services Terms and Conditions</w:t>
      </w:r>
      <w:r>
        <w:rPr/>
        <w:fldChar w:fldCharType="end" w:fldLock="0"/>
      </w:r>
      <w:r>
        <w:rPr>
          <w:rStyle w:val="None"/>
          <w:rFonts w:ascii="Roboto Regular" w:hAnsi="Roboto Regular"/>
          <w:sz w:val="23"/>
          <w:szCs w:val="23"/>
          <w:rtl w:val="0"/>
          <w:lang w:val="en-US"/>
        </w:rPr>
        <w:t xml:space="preserve"> and </w:t>
      </w:r>
      <w:r>
        <w:rPr>
          <w:rStyle w:val="Hyperlink.0"/>
        </w:rPr>
        <w:fldChar w:fldCharType="begin" w:fldLock="0"/>
      </w:r>
      <w:r>
        <w:rPr>
          <w:rStyle w:val="Hyperlink.0"/>
        </w:rPr>
        <w:instrText xml:space="preserve"> HYPERLINK "https://play.google.com/intl/en_US/about/play-terms/"</w:instrText>
      </w:r>
      <w:r>
        <w:rPr>
          <w:rStyle w:val="Hyperlink.0"/>
        </w:rPr>
        <w:fldChar w:fldCharType="separate" w:fldLock="0"/>
      </w:r>
      <w:r>
        <w:rPr>
          <w:rStyle w:val="Hyperlink.0"/>
          <w:rtl w:val="0"/>
          <w:lang w:val="en-US"/>
        </w:rPr>
        <w:t>Google Play Terms of Service</w:t>
      </w:r>
      <w:r>
        <w:rPr/>
        <w:fldChar w:fldCharType="end" w:fldLock="0"/>
      </w:r>
      <w:r>
        <w:rPr>
          <w:rStyle w:val="None"/>
          <w:rFonts w:ascii="Roboto Regular" w:hAnsi="Roboto Regular"/>
          <w:sz w:val="23"/>
          <w:szCs w:val="23"/>
          <w:rtl w:val="0"/>
        </w:rPr>
        <w:t xml:space="preserve"> ("</w:t>
      </w:r>
      <w:r>
        <w:rPr>
          <w:rStyle w:val="None"/>
          <w:rFonts w:ascii="Roboto Medium" w:hAnsi="Roboto Medium"/>
          <w:sz w:val="23"/>
          <w:szCs w:val="23"/>
          <w:rtl w:val="0"/>
          <w:lang w:val="de-DE"/>
        </w:rPr>
        <w:t>Usage Rules</w:t>
      </w:r>
      <w:r>
        <w:rPr>
          <w:rStyle w:val="None"/>
          <w:rFonts w:ascii="Roboto Regular" w:hAnsi="Roboto Regular"/>
          <w:sz w:val="23"/>
          <w:szCs w:val="23"/>
          <w:rtl w:val="0"/>
        </w:rPr>
        <w:t xml:space="preserve">"). </w:t>
      </w:r>
      <w:r>
        <w:rPr>
          <w:rStyle w:val="None"/>
          <w:rFonts w:ascii="Roboto Regular" w:hAnsi="Roboto Regular"/>
          <w:outline w:val="0"/>
          <w:color w:val="0000ff"/>
          <w:sz w:val="23"/>
          <w:szCs w:val="23"/>
          <w:u w:color="0000ff"/>
          <w:rtl w:val="0"/>
          <w:lang w:val="en-US"/>
          <w14:textFill>
            <w14:solidFill>
              <w14:srgbClr w14:val="0000FF"/>
            </w14:solidFill>
          </w14:textFill>
        </w:rPr>
        <w:t>[Company Name]</w:t>
      </w:r>
      <w:r>
        <w:rPr>
          <w:rStyle w:val="None"/>
          <w:rFonts w:ascii="Roboto Regular" w:hAnsi="Roboto Regular"/>
          <w:sz w:val="23"/>
          <w:szCs w:val="23"/>
          <w:rtl w:val="0"/>
          <w:lang w:val="en-US"/>
        </w:rPr>
        <w:t xml:space="preserve"> acknowledges that it had the opportunity to review the Usage Rules and this License Agreement is not conflicting with them.</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outline w:val="0"/>
          <w:color w:val="0000ff"/>
          <w:sz w:val="23"/>
          <w:szCs w:val="23"/>
          <w:u w:color="0000ff"/>
          <w:rtl w:val="0"/>
          <w:lang w:val="en-US"/>
          <w14:textFill>
            <w14:solidFill>
              <w14:srgbClr w14:val="0000FF"/>
            </w14:solidFill>
          </w14:textFill>
        </w:rPr>
        <w:t>[Mobile Application Name]</w:t>
      </w:r>
      <w:r>
        <w:rPr>
          <w:rStyle w:val="None"/>
          <w:rFonts w:ascii="Roboto Regular" w:hAnsi="Roboto Regular"/>
          <w:sz w:val="23"/>
          <w:szCs w:val="23"/>
          <w:rtl w:val="0"/>
          <w:lang w:val="en-US"/>
        </w:rPr>
        <w:t xml:space="preserve"> transacted through the Services is licensed to You for use only under the terms of this License Agreement. The Licensor reserves all rights not expressly granted to You. Termly is to be used on devices that operate with Apple's operating systems ("</w:t>
      </w:r>
      <w:r>
        <w:rPr>
          <w:rStyle w:val="None"/>
          <w:rFonts w:ascii="Roboto Medium" w:hAnsi="Roboto Medium"/>
          <w:sz w:val="23"/>
          <w:szCs w:val="23"/>
          <w:rtl w:val="0"/>
          <w:lang w:val="it-IT"/>
        </w:rPr>
        <w:t>iOS</w:t>
      </w:r>
      <w:r>
        <w:rPr>
          <w:rStyle w:val="None"/>
          <w:rFonts w:ascii="Roboto Regular" w:hAnsi="Roboto Regular"/>
          <w:sz w:val="23"/>
          <w:szCs w:val="23"/>
          <w:rtl w:val="0"/>
          <w:lang w:val="en-US"/>
        </w:rPr>
        <w:t>" and "</w:t>
      </w:r>
      <w:r>
        <w:rPr>
          <w:rStyle w:val="None"/>
          <w:rFonts w:ascii="Roboto Medium" w:hAnsi="Roboto Medium"/>
          <w:sz w:val="23"/>
          <w:szCs w:val="23"/>
          <w:rtl w:val="0"/>
        </w:rPr>
        <w:t>Mac OS</w:t>
      </w:r>
      <w:r>
        <w:rPr>
          <w:rStyle w:val="None"/>
          <w:rFonts w:ascii="Roboto Regular" w:hAnsi="Roboto Regular"/>
          <w:sz w:val="23"/>
          <w:szCs w:val="23"/>
          <w:rtl w:val="0"/>
          <w:lang w:val="en-US"/>
        </w:rPr>
        <w:t>") or Google's operating system (</w:t>
      </w:r>
      <w:r>
        <w:rPr>
          <w:rStyle w:val="None"/>
          <w:rFonts w:ascii="Roboto Regular" w:hAnsi="Roboto Regular" w:hint="default"/>
          <w:sz w:val="23"/>
          <w:szCs w:val="23"/>
          <w:rtl w:val="0"/>
          <w:lang w:val="en-US"/>
        </w:rPr>
        <w:t>“</w:t>
      </w:r>
      <w:r>
        <w:rPr>
          <w:rStyle w:val="None"/>
          <w:rFonts w:ascii="Roboto Medium" w:hAnsi="Roboto Medium"/>
          <w:sz w:val="23"/>
          <w:szCs w:val="23"/>
          <w:rtl w:val="0"/>
          <w:lang w:val="fr-FR"/>
        </w:rPr>
        <w:t>Android</w:t>
      </w:r>
      <w:r>
        <w:rPr>
          <w:rStyle w:val="None"/>
          <w:rFonts w:ascii="Roboto Regular" w:hAnsi="Roboto Regular"/>
          <w:sz w:val="23"/>
          <w:szCs w:val="23"/>
          <w:rtl w:val="0"/>
        </w:rPr>
        <w:t>").</w:t>
      </w:r>
    </w:p>
    <w:p>
      <w:pPr>
        <w:pStyle w:val="Body"/>
        <w:spacing w:line="36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This End User License Agreement was created by Termly</w:t>
      </w:r>
      <w:r>
        <w:rPr>
          <w:rStyle w:val="None"/>
          <w:rFonts w:ascii="Roboto Regular" w:hAnsi="Roboto Regular" w:hint="default"/>
          <w:sz w:val="23"/>
          <w:szCs w:val="23"/>
          <w:rtl w:val="0"/>
          <w:lang w:val="en-US"/>
        </w:rPr>
        <w:t>’</w:t>
      </w:r>
      <w:r>
        <w:rPr>
          <w:rStyle w:val="None"/>
          <w:rFonts w:ascii="Roboto Regular" w:hAnsi="Roboto Regular"/>
          <w:sz w:val="23"/>
          <w:szCs w:val="23"/>
          <w:rtl w:val="0"/>
          <w:lang w:val="en-US"/>
        </w:rPr>
        <w:t xml:space="preserve">s </w:t>
      </w:r>
      <w:r>
        <w:rPr>
          <w:rStyle w:val="Hyperlink.1"/>
        </w:rPr>
        <w:fldChar w:fldCharType="begin" w:fldLock="0"/>
      </w:r>
      <w:r>
        <w:rPr>
          <w:rStyle w:val="Hyperlink.1"/>
        </w:rPr>
        <w:instrText xml:space="preserve"> HYPERLINK "https://termly.io/products/terms-and-conditions-generator/"</w:instrText>
      </w:r>
      <w:r>
        <w:rPr>
          <w:rStyle w:val="Hyperlink.1"/>
        </w:rPr>
        <w:fldChar w:fldCharType="separate" w:fldLock="0"/>
      </w:r>
      <w:r>
        <w:rPr>
          <w:rStyle w:val="Hyperlink.1"/>
          <w:rtl w:val="0"/>
          <w:lang w:val="en-US"/>
        </w:rPr>
        <w:t>EULA Generator</w:t>
      </w:r>
      <w:r>
        <w:rPr/>
        <w:fldChar w:fldCharType="end" w:fldLock="0"/>
      </w:r>
      <w:r>
        <w:rPr>
          <w:rStyle w:val="None"/>
          <w:rFonts w:ascii="Roboto Regular" w:hAnsi="Roboto Regular"/>
          <w:sz w:val="23"/>
          <w:szCs w:val="23"/>
          <w:rtl w:val="0"/>
          <w:lang w:val="en-US"/>
        </w:rPr>
        <w:t>.</w:t>
      </w:r>
    </w:p>
    <w:p>
      <w:pPr>
        <w:pStyle w:val="Body"/>
        <w:spacing w:line="360" w:lineRule="auto"/>
        <w:rPr>
          <w:rStyle w:val="None"/>
          <w:rFonts w:ascii="Roboto Regular" w:cs="Roboto Regular" w:hAnsi="Roboto Regular" w:eastAsia="Roboto Regular"/>
          <w:sz w:val="23"/>
          <w:szCs w:val="23"/>
        </w:rPr>
      </w:pPr>
    </w:p>
    <w:p>
      <w:pPr>
        <w:pStyle w:val="Body"/>
        <w:spacing w:line="360" w:lineRule="auto"/>
        <w:rPr>
          <w:rStyle w:val="None"/>
          <w:rFonts w:ascii="Roboto Medium" w:cs="Roboto Medium" w:hAnsi="Roboto Medium" w:eastAsia="Roboto Medium"/>
          <w:sz w:val="23"/>
          <w:szCs w:val="23"/>
        </w:rPr>
      </w:pPr>
      <w:r>
        <w:rPr>
          <w:rStyle w:val="None"/>
          <w:rFonts w:ascii="Roboto Medium" w:hAnsi="Roboto Medium"/>
          <w:sz w:val="23"/>
          <w:szCs w:val="23"/>
          <w:rtl w:val="0"/>
          <w:lang w:val="en-US"/>
        </w:rPr>
        <w:t>TABLE OF CONTENTS</w:t>
      </w:r>
    </w:p>
    <w:p>
      <w:pPr>
        <w:pStyle w:val="Body"/>
        <w:spacing w:line="36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1. THE APPLICATION</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2. SCOPE OF LICENSE</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3. TECHNICAL REQUIREMENTS</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4. [NO] MAINTENANCE AND SUPPORT</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5. USE OF DATA</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de-DE"/>
        </w:rPr>
        <w:t>6. USER-GENERATED CONTRIBUTIONS</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7. CONTRIBUTION LICENSE</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da-DK"/>
        </w:rPr>
        <w:t>8. LIABILITY</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de-DE"/>
        </w:rPr>
        <w:t>9. WARRANTY</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rPr>
        <w:t>10. PRODUCT CLAIMS</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de-DE"/>
        </w:rPr>
        <w:t>11. LEGAL COMPLIANCE</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12. CONTACT INFORMATION</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13. TERMINATION</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14. THIRD-PARTY TERMS OF AGREEMENTS AND BENEFICIARY</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de-DE"/>
        </w:rPr>
        <w:t>15. INTELLECTUAL PROPERTY RIGHTS</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16. APPLICABLE LAW</w:t>
      </w:r>
    </w:p>
    <w:p>
      <w:pPr>
        <w:pStyle w:val="Body"/>
        <w:spacing w:line="360" w:lineRule="auto"/>
        <w:rPr>
          <w:rStyle w:val="None"/>
          <w:rFonts w:ascii="Roboto Regular" w:cs="Roboto Regular" w:hAnsi="Roboto Regular" w:eastAsia="Roboto Regular"/>
          <w:outline w:val="0"/>
          <w:color w:val="1155cc"/>
          <w:sz w:val="23"/>
          <w:szCs w:val="23"/>
          <w:u w:val="single" w:color="1155cc"/>
          <w14:textFill>
            <w14:solidFill>
              <w14:srgbClr w14:val="1155CC"/>
            </w14:solidFill>
          </w14:textFill>
        </w:rPr>
      </w:pPr>
      <w:r>
        <w:rPr>
          <w:rStyle w:val="None"/>
          <w:rFonts w:ascii="Roboto Regular" w:hAnsi="Roboto Regular"/>
          <w:sz w:val="23"/>
          <w:szCs w:val="23"/>
          <w:rtl w:val="0"/>
          <w:lang w:val="de-DE"/>
        </w:rPr>
        <w:t>17. MISCELLANEOUS</w:t>
      </w:r>
    </w:p>
    <w:p>
      <w:pPr>
        <w:pStyle w:val="Body"/>
        <w:spacing w:line="36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p>
    <w:p>
      <w:pPr>
        <w:pStyle w:val="Body"/>
        <w:spacing w:line="360" w:lineRule="auto"/>
        <w:rPr>
          <w:rStyle w:val="None"/>
          <w:rFonts w:ascii="Roboto Medium" w:cs="Roboto Medium" w:hAnsi="Roboto Medium" w:eastAsia="Roboto Medium"/>
          <w:sz w:val="23"/>
          <w:szCs w:val="23"/>
        </w:rPr>
      </w:pPr>
      <w:bookmarkStart w:name="ibss345g6zw2" w:id="0"/>
      <w:r>
        <w:rPr>
          <w:rStyle w:val="None"/>
          <w:rFonts w:ascii="Roboto Medium" w:hAnsi="Roboto Medium"/>
          <w:sz w:val="23"/>
          <w:szCs w:val="23"/>
          <w:rtl w:val="0"/>
          <w:lang w:val="en-US"/>
        </w:rPr>
        <w:t>1. THE APPLICATION</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outline w:val="0"/>
          <w:color w:val="0000ff"/>
          <w:sz w:val="23"/>
          <w:szCs w:val="23"/>
          <w:u w:color="0000ff"/>
          <w:rtl w:val="0"/>
          <w:lang w:val="en-US"/>
          <w14:textFill>
            <w14:solidFill>
              <w14:srgbClr w14:val="0000FF"/>
            </w14:solidFill>
          </w14:textFill>
        </w:rPr>
        <w:t xml:space="preserve">[Mobile Application Name] </w:t>
      </w:r>
      <w:r>
        <w:rPr>
          <w:rStyle w:val="None"/>
          <w:rFonts w:ascii="Roboto Regular" w:hAnsi="Roboto Regular"/>
          <w:sz w:val="23"/>
          <w:szCs w:val="23"/>
          <w:rtl w:val="0"/>
        </w:rPr>
        <w:t>("</w:t>
      </w:r>
      <w:r>
        <w:rPr>
          <w:rStyle w:val="None"/>
          <w:rFonts w:ascii="Roboto Medium" w:hAnsi="Roboto Medium"/>
          <w:sz w:val="23"/>
          <w:szCs w:val="23"/>
          <w:rtl w:val="0"/>
          <w:lang w:val="en-US"/>
        </w:rPr>
        <w:t>Licensed Application</w:t>
      </w:r>
      <w:r>
        <w:rPr>
          <w:rStyle w:val="None"/>
          <w:rFonts w:ascii="Roboto Regular" w:hAnsi="Roboto Regular"/>
          <w:sz w:val="23"/>
          <w:szCs w:val="23"/>
          <w:rtl w:val="0"/>
          <w:lang w:val="en-US"/>
        </w:rPr>
        <w:t xml:space="preserve">") is a piece of software created to </w:t>
      </w:r>
      <w:r>
        <w:rPr>
          <w:rStyle w:val="None"/>
          <w:rFonts w:ascii="Roboto Regular" w:hAnsi="Roboto Regular"/>
          <w:outline w:val="0"/>
          <w:color w:val="0000ff"/>
          <w:sz w:val="23"/>
          <w:szCs w:val="23"/>
          <w:u w:color="0000ff"/>
          <w:rtl w:val="0"/>
          <w:lang w:val="en-US"/>
          <w14:textFill>
            <w14:solidFill>
              <w14:srgbClr w14:val="0000FF"/>
            </w14:solidFill>
          </w14:textFill>
        </w:rPr>
        <w:t>[Purpose of Mobile Application]</w:t>
      </w:r>
      <w:r>
        <w:rPr>
          <w:rStyle w:val="None"/>
          <w:rFonts w:ascii="Roboto Regular" w:hAnsi="Roboto Regular" w:hint="default"/>
          <w:sz w:val="23"/>
          <w:szCs w:val="23"/>
          <w:rtl w:val="0"/>
          <w:lang w:val="en-US"/>
        </w:rPr>
        <w:t xml:space="preserve"> — </w:t>
      </w:r>
      <w:r>
        <w:rPr>
          <w:rStyle w:val="None"/>
          <w:rFonts w:ascii="Roboto Regular" w:hAnsi="Roboto Regular"/>
          <w:sz w:val="23"/>
          <w:szCs w:val="23"/>
          <w:rtl w:val="0"/>
          <w:lang w:val="en-US"/>
        </w:rPr>
        <w:t>and customized for iOS and Android mobile devices ("</w:t>
      </w:r>
      <w:r>
        <w:rPr>
          <w:rStyle w:val="None"/>
          <w:rFonts w:ascii="Roboto Medium" w:hAnsi="Roboto Medium"/>
          <w:sz w:val="23"/>
          <w:szCs w:val="23"/>
          <w:rtl w:val="0"/>
          <w:lang w:val="en-US"/>
        </w:rPr>
        <w:t>Devices</w:t>
      </w:r>
      <w:r>
        <w:rPr>
          <w:rStyle w:val="None"/>
          <w:rFonts w:ascii="Roboto Regular" w:hAnsi="Roboto Regular"/>
          <w:sz w:val="23"/>
          <w:szCs w:val="23"/>
          <w:rtl w:val="0"/>
          <w:lang w:val="en-US"/>
        </w:rPr>
        <w:t>"). It is used to</w:t>
      </w:r>
      <w:r>
        <w:rPr>
          <w:rStyle w:val="None"/>
          <w:rFonts w:ascii="Roboto Regular" w:hAnsi="Roboto Regular"/>
          <w:outline w:val="0"/>
          <w:color w:val="0000ff"/>
          <w:sz w:val="23"/>
          <w:szCs w:val="23"/>
          <w:u w:color="0000ff"/>
          <w:rtl w:val="0"/>
          <w:lang w:val="en-US"/>
          <w14:textFill>
            <w14:solidFill>
              <w14:srgbClr w14:val="0000FF"/>
            </w14:solidFill>
          </w14:textFill>
        </w:rPr>
        <w:t xml:space="preserve"> [Main Use of Mobile Application]</w:t>
      </w:r>
      <w:r>
        <w:rPr>
          <w:rStyle w:val="None"/>
          <w:rFonts w:ascii="Roboto Regular" w:hAnsi="Roboto Regular"/>
          <w:sz w:val="23"/>
          <w:szCs w:val="23"/>
          <w:rtl w:val="0"/>
        </w:rPr>
        <w:t>.</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Furthermore, it is used to</w:t>
      </w:r>
      <w:r>
        <w:rPr>
          <w:rStyle w:val="None"/>
          <w:rFonts w:ascii="Roboto Regular" w:hAnsi="Roboto Regular"/>
          <w:outline w:val="0"/>
          <w:color w:val="0000ff"/>
          <w:sz w:val="23"/>
          <w:szCs w:val="23"/>
          <w:u w:color="0000ff"/>
          <w:rtl w:val="0"/>
          <w:lang w:val="en-US"/>
          <w14:textFill>
            <w14:solidFill>
              <w14:srgbClr w14:val="0000FF"/>
            </w14:solidFill>
          </w14:textFill>
        </w:rPr>
        <w:t xml:space="preserve"> [Other Uses]</w:t>
      </w:r>
      <w:r>
        <w:rPr>
          <w:rStyle w:val="None"/>
          <w:rFonts w:ascii="Roboto Regular" w:hAnsi="Roboto Regular"/>
          <w:sz w:val="23"/>
          <w:szCs w:val="23"/>
          <w:rtl w:val="0"/>
        </w:rPr>
        <w:t>.</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outline w:val="0"/>
          <w:color w:val="0000ff"/>
          <w:sz w:val="23"/>
          <w:szCs w:val="23"/>
          <w:u w:color="0000ff"/>
          <w:rtl w:val="0"/>
          <w:lang w:val="en-US"/>
          <w14:textFill>
            <w14:solidFill>
              <w14:srgbClr w14:val="0000FF"/>
            </w14:solidFill>
          </w14:textFill>
        </w:rPr>
        <w:t>[The Licensed Application is not tailored to comply with industry-specific regulations (Health Insurance Portability and Accountability Act (HIPAA), Federal Information Security Management Act (FISMA), etc.), so if your interactions would be subjected to such laws, you may not use this Licensed Application. You may not use the Licensed Application in a way that would violate the Gramm-Leach-Bliley Act (GLBA). / [Add own Industry-Specific Compliance Clause]]</w:t>
      </w:r>
    </w:p>
    <w:p>
      <w:pPr>
        <w:pStyle w:val="Body"/>
        <w:spacing w:line="360" w:lineRule="auto"/>
        <w:rPr>
          <w:rStyle w:val="None"/>
          <w:rFonts w:ascii="Roboto Regular" w:cs="Roboto Regular" w:hAnsi="Roboto Regular" w:eastAsia="Roboto Regular"/>
          <w:sz w:val="23"/>
          <w:szCs w:val="23"/>
        </w:rPr>
      </w:pPr>
      <w:bookmarkEnd w:id="0"/>
    </w:p>
    <w:p>
      <w:pPr>
        <w:pStyle w:val="Body"/>
        <w:spacing w:line="360" w:lineRule="auto"/>
        <w:rPr>
          <w:rStyle w:val="None"/>
          <w:rFonts w:ascii="Roboto Medium" w:cs="Roboto Medium" w:hAnsi="Roboto Medium" w:eastAsia="Roboto Medium"/>
          <w:sz w:val="23"/>
          <w:szCs w:val="23"/>
        </w:rPr>
      </w:pPr>
      <w:bookmarkStart w:name="q2ggujjgou9z" w:id="1"/>
      <w:r>
        <w:rPr>
          <w:rStyle w:val="None"/>
          <w:rFonts w:ascii="Roboto Medium" w:hAnsi="Roboto Medium"/>
          <w:sz w:val="23"/>
          <w:szCs w:val="23"/>
          <w:rtl w:val="0"/>
          <w:lang w:val="en-US"/>
        </w:rPr>
        <w:t>2. SCOPE OF LICENSE</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2.1  You are given a non-transferable, non-exclusive, non-sublicensable license to install and use the Licensed Application on any Devices that You (End-User) own or control and as permitted by the Usage Rules, with the exception that such Licensed Application may be accessed and used by other accounts associated with You (End-User, The Purchaser) via Family Sharing or volume purchasing.</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2.2  This license will also govern any updates of the Licensed Application provided by Licensor that replace, repair, and/or supplement the first Licensed Application, unless a separate license is provided for such update, in which case the terms of that new license will govern.</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2.3  You may not share or make the Licensed Application available to third parties (unless to the degree allowed by the Usage Rules, and with</w:t>
      </w:r>
      <w:r>
        <w:rPr>
          <w:rStyle w:val="None"/>
          <w:rFonts w:ascii="Roboto Regular" w:hAnsi="Roboto Regular"/>
          <w:outline w:val="0"/>
          <w:color w:val="0000ff"/>
          <w:sz w:val="23"/>
          <w:szCs w:val="23"/>
          <w:u w:color="0000ff"/>
          <w:rtl w:val="0"/>
          <w:lang w:val="en-US"/>
          <w14:textFill>
            <w14:solidFill>
              <w14:srgbClr w14:val="0000FF"/>
            </w14:solidFill>
          </w14:textFill>
        </w:rPr>
        <w:t xml:space="preserve"> [Company Name]</w:t>
      </w:r>
      <w:r>
        <w:rPr>
          <w:rStyle w:val="None"/>
          <w:rFonts w:ascii="Roboto Regular" w:hAnsi="Roboto Regular"/>
          <w:sz w:val="23"/>
          <w:szCs w:val="23"/>
          <w:rtl w:val="0"/>
          <w:lang w:val="en-US"/>
        </w:rPr>
        <w:t>'s prior written consent), sell, rent, lend, lease or otherwise redistribute the Licensed Application.</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 xml:space="preserve">2.4  You may not reverse engineer, translate, disassemble, integrate, decompile, remove, modify, combine, create derivative works or updates of, adapt, or attempt to derive the source code of the Licensed Application, or any part thereof (except with </w:t>
      </w:r>
      <w:r>
        <w:rPr>
          <w:rStyle w:val="None"/>
          <w:rFonts w:ascii="Roboto Regular" w:hAnsi="Roboto Regular"/>
          <w:outline w:val="0"/>
          <w:color w:val="0000ff"/>
          <w:sz w:val="23"/>
          <w:szCs w:val="23"/>
          <w:u w:color="0000ff"/>
          <w:rtl w:val="0"/>
          <w:lang w:val="en-US"/>
          <w14:textFill>
            <w14:solidFill>
              <w14:srgbClr w14:val="0000FF"/>
            </w14:solidFill>
          </w14:textFill>
        </w:rPr>
        <w:t>[Company Name]</w:t>
      </w:r>
      <w:r>
        <w:rPr>
          <w:rStyle w:val="None"/>
          <w:rFonts w:ascii="Roboto Regular" w:hAnsi="Roboto Regular"/>
          <w:sz w:val="23"/>
          <w:szCs w:val="23"/>
          <w:rtl w:val="0"/>
          <w:lang w:val="en-US"/>
        </w:rPr>
        <w:t>'s prior written consent).</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2.5  You may not copy (excluding when expressly authorized by this license and the Usage Rules) or alter the Licensed Application or portions thereof. You may create and store copies only on devices that You own or control for backup keeping under the terms of this license, the Usage Rules, and any other terms and conditions that apply to the device or software used. You may not remove any intellectual property notices. You acknowledge that no unauthorized third parties may gain access to these copies at any time. If you sell your Devices to a third party, you must remove the Licensed Application from the Devices before doing so.</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2.6  Violations of the obligations mentioned above, as well as the attempt of such infringement, may be subject to prosecution and damages.</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2.7  Licensor reserves the right to modify the terms and conditions of licensing.</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2.8  Nothing in this license should be interpreted to restrict third-party terms. When using the Licensed Application, You must ensure that You comply with applicable third-party terms and conditions.</w:t>
      </w:r>
    </w:p>
    <w:p>
      <w:pPr>
        <w:pStyle w:val="Body"/>
        <w:spacing w:line="360" w:lineRule="auto"/>
        <w:rPr>
          <w:rStyle w:val="None"/>
          <w:rFonts w:ascii="Roboto Regular" w:cs="Roboto Regular" w:hAnsi="Roboto Regular" w:eastAsia="Roboto Regular"/>
          <w:sz w:val="23"/>
          <w:szCs w:val="23"/>
        </w:rPr>
      </w:pPr>
      <w:bookmarkEnd w:id="1"/>
    </w:p>
    <w:p>
      <w:pPr>
        <w:pStyle w:val="Body"/>
        <w:spacing w:line="282" w:lineRule="auto"/>
        <w:rPr>
          <w:rStyle w:val="None"/>
          <w:rFonts w:ascii="Roboto Medium" w:cs="Roboto Medium" w:hAnsi="Roboto Medium" w:eastAsia="Roboto Medium"/>
          <w:sz w:val="23"/>
          <w:szCs w:val="23"/>
        </w:rPr>
      </w:pPr>
      <w:bookmarkStart w:name="re23m8a70oh" w:id="2"/>
      <w:r>
        <w:rPr>
          <w:rStyle w:val="None"/>
          <w:rFonts w:ascii="Roboto Medium" w:hAnsi="Roboto Medium"/>
          <w:sz w:val="23"/>
          <w:szCs w:val="23"/>
          <w:rtl w:val="0"/>
          <w:lang w:val="en-US"/>
        </w:rPr>
        <w:t>3. TECHNICAL REQUIREMENTS</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3.1  The Licensed Application requires a firmware version</w:t>
      </w:r>
      <w:r>
        <w:rPr>
          <w:rStyle w:val="None"/>
          <w:rFonts w:ascii="Roboto Regular" w:hAnsi="Roboto Regular"/>
          <w:outline w:val="0"/>
          <w:color w:val="0000ff"/>
          <w:sz w:val="23"/>
          <w:szCs w:val="23"/>
          <w:u w:color="0000ff"/>
          <w:rtl w:val="0"/>
          <w:lang w:val="en-US"/>
          <w14:textFill>
            <w14:solidFill>
              <w14:srgbClr w14:val="0000FF"/>
            </w14:solidFill>
          </w14:textFill>
        </w:rPr>
        <w:t xml:space="preserve"> [1.0.0 / Other] </w:t>
      </w:r>
      <w:r>
        <w:rPr>
          <w:rStyle w:val="None"/>
          <w:rFonts w:ascii="Roboto Regular" w:hAnsi="Roboto Regular"/>
          <w:sz w:val="23"/>
          <w:szCs w:val="23"/>
          <w:rtl w:val="0"/>
          <w:lang w:val="en-US"/>
        </w:rPr>
        <w:t>or higher. Licensor recommends using the latest version of the firmware.</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3.2  Licensor attempts to keep the Licensed Application updated so that it complies with modified/new versions of the firmware and new hardware. You are not granted rights to claim such an update.</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3.3  You acknowledge that it is Your responsibility to confirm and determine that the app end-user device on which You intend to use the Licensed Application satisfies the technical specifications mentioned above.</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3.4  Licensor reserves the right to modify the technical specifications as it sees appropriate at any time.</w:t>
      </w:r>
    </w:p>
    <w:p>
      <w:pPr>
        <w:pStyle w:val="Body"/>
        <w:spacing w:line="360" w:lineRule="auto"/>
        <w:rPr>
          <w:rStyle w:val="None"/>
          <w:rFonts w:ascii="Roboto Regular" w:cs="Roboto Regular" w:hAnsi="Roboto Regular" w:eastAsia="Roboto Regular"/>
          <w:sz w:val="23"/>
          <w:szCs w:val="23"/>
        </w:rPr>
      </w:pPr>
      <w:bookmarkEnd w:id="2"/>
    </w:p>
    <w:p>
      <w:pPr>
        <w:pStyle w:val="Body"/>
        <w:spacing w:line="282" w:lineRule="auto"/>
        <w:rPr>
          <w:rStyle w:val="None"/>
          <w:rFonts w:ascii="Roboto Medium" w:cs="Roboto Medium" w:hAnsi="Roboto Medium" w:eastAsia="Roboto Medium"/>
          <w:sz w:val="23"/>
          <w:szCs w:val="23"/>
        </w:rPr>
      </w:pPr>
      <w:bookmarkStart w:name="lpqmr6hu4wh3" w:id="3"/>
      <w:r>
        <w:rPr>
          <w:rStyle w:val="None"/>
          <w:rFonts w:ascii="Roboto Medium" w:hAnsi="Roboto Medium"/>
          <w:sz w:val="23"/>
          <w:szCs w:val="23"/>
          <w:rtl w:val="0"/>
        </w:rPr>
        <w:t xml:space="preserve">4. </w:t>
      </w:r>
      <w:r>
        <w:rPr>
          <w:rStyle w:val="None"/>
          <w:rFonts w:ascii="Roboto Medium" w:hAnsi="Roboto Medium"/>
          <w:outline w:val="0"/>
          <w:color w:val="0000ff"/>
          <w:sz w:val="23"/>
          <w:szCs w:val="23"/>
          <w:u w:color="0000ff"/>
          <w:rtl w:val="0"/>
          <w:lang w:val="pt-PT"/>
          <w14:textFill>
            <w14:solidFill>
              <w14:srgbClr w14:val="0000FF"/>
            </w14:solidFill>
          </w14:textFill>
        </w:rPr>
        <w:t xml:space="preserve">[NO] </w:t>
      </w:r>
      <w:r>
        <w:rPr>
          <w:rStyle w:val="None"/>
          <w:rFonts w:ascii="Roboto Medium" w:hAnsi="Roboto Medium"/>
          <w:sz w:val="23"/>
          <w:szCs w:val="23"/>
          <w:rtl w:val="0"/>
          <w:lang w:val="en-US"/>
        </w:rPr>
        <w:t>MAINTENANCE AND SUPPORT</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sz w:val="23"/>
          <w:szCs w:val="23"/>
          <w:rtl w:val="0"/>
        </w:rPr>
        <w:t xml:space="preserve">4.1  </w:t>
      </w:r>
      <w:r>
        <w:rPr>
          <w:rStyle w:val="None"/>
          <w:rFonts w:ascii="Roboto Regular" w:hAnsi="Roboto Regular"/>
          <w:outline w:val="0"/>
          <w:color w:val="0000ff"/>
          <w:sz w:val="23"/>
          <w:szCs w:val="23"/>
          <w:u w:color="0000ff"/>
          <w:rtl w:val="0"/>
          <w:lang w:val="pt-PT"/>
          <w14:textFill>
            <w14:solidFill>
              <w14:srgbClr w14:val="0000FF"/>
            </w14:solidFill>
          </w14:textFill>
        </w:rPr>
        <w:t>[</w:t>
      </w:r>
      <w:r>
        <w:rPr>
          <w:rStyle w:val="None"/>
          <w:rFonts w:ascii="Roboto Regular" w:hAnsi="Roboto Regular"/>
          <w:outline w:val="0"/>
          <w:color w:val="0000ff"/>
          <w:u w:color="0000ff"/>
          <w:rtl w:val="0"/>
          <w:lang w:val="en-US"/>
          <w14:textFill>
            <w14:solidFill>
              <w14:srgbClr w14:val="0000FF"/>
            </w14:solidFill>
          </w14:textFill>
        </w:rPr>
        <w:t>[Company Name]</w:t>
      </w:r>
      <w:r>
        <w:rPr>
          <w:rStyle w:val="None"/>
          <w:rFonts w:ascii="Roboto Regular" w:hAnsi="Roboto Regular"/>
          <w:outline w:val="0"/>
          <w:color w:val="0000ff"/>
          <w:sz w:val="23"/>
          <w:szCs w:val="23"/>
          <w:u w:color="0000ff"/>
          <w:rtl w:val="0"/>
          <w:lang w:val="en-US"/>
          <w14:textFill>
            <w14:solidFill>
              <w14:srgbClr w14:val="0000FF"/>
            </w14:solidFill>
          </w14:textFill>
        </w:rPr>
        <w:t xml:space="preserve"> is not obligated, expressed or implied, to provide any maintenance, technical or other support for the Licensed Application. / The Licensor is solely responsible for providing any maintenance and support services for this Licensed Application. You can reach the Licensor at the email address listed in the App Store or Play Store Overview for this Licensed Application.]</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rPr>
        <w:t xml:space="preserve">4.2  </w:t>
      </w:r>
      <w:r>
        <w:rPr>
          <w:rStyle w:val="None"/>
          <w:rFonts w:ascii="Roboto Regular" w:hAnsi="Roboto Regular"/>
          <w:outline w:val="0"/>
          <w:color w:val="0000ff"/>
          <w:u w:color="0000ff"/>
          <w:rtl w:val="0"/>
          <w:lang w:val="en-US"/>
          <w14:textFill>
            <w14:solidFill>
              <w14:srgbClr w14:val="0000FF"/>
            </w14:solidFill>
          </w14:textFill>
        </w:rPr>
        <w:t>[Company Name]</w:t>
      </w:r>
      <w:r>
        <w:rPr>
          <w:rStyle w:val="None"/>
          <w:rFonts w:ascii="Roboto Regular" w:hAnsi="Roboto Regular"/>
          <w:sz w:val="23"/>
          <w:szCs w:val="23"/>
          <w:rtl w:val="0"/>
          <w:lang w:val="en-US"/>
        </w:rPr>
        <w:t xml:space="preserve"> and the End-User acknowledge that the Services have no obligation whatsoever to furnish any maintenance and support services with respect to the Licensed Application.</w:t>
      </w:r>
    </w:p>
    <w:p>
      <w:pPr>
        <w:pStyle w:val="Body"/>
        <w:spacing w:line="360" w:lineRule="auto"/>
        <w:rPr>
          <w:rStyle w:val="None"/>
          <w:rFonts w:ascii="Roboto Regular" w:cs="Roboto Regular" w:hAnsi="Roboto Regular" w:eastAsia="Roboto Regular"/>
          <w:sz w:val="23"/>
          <w:szCs w:val="23"/>
        </w:rPr>
      </w:pPr>
      <w:bookmarkEnd w:id="3"/>
    </w:p>
    <w:p>
      <w:pPr>
        <w:pStyle w:val="Body"/>
        <w:spacing w:line="282" w:lineRule="auto"/>
        <w:rPr>
          <w:rStyle w:val="None"/>
          <w:rFonts w:ascii="Roboto Medium" w:cs="Roboto Medium" w:hAnsi="Roboto Medium" w:eastAsia="Roboto Medium"/>
          <w:sz w:val="23"/>
          <w:szCs w:val="23"/>
        </w:rPr>
      </w:pPr>
      <w:bookmarkStart w:name="o19fc2ryramu" w:id="4"/>
      <w:r>
        <w:rPr>
          <w:rStyle w:val="None"/>
          <w:rFonts w:ascii="Roboto Medium" w:hAnsi="Roboto Medium"/>
          <w:sz w:val="23"/>
          <w:szCs w:val="23"/>
          <w:rtl w:val="0"/>
          <w:lang w:val="en-US"/>
        </w:rPr>
        <w:t>5. USE OF DATA</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 xml:space="preserve">You acknowledge that Licensor will be able to access and adjust Your downloaded Licensed Application content and Your personal information, and that Licensor's use of such material and information is subject to Your legal agreements with Licensor and Licensor's privacy policy: </w:t>
      </w:r>
      <w:r>
        <w:rPr>
          <w:rStyle w:val="None"/>
          <w:rFonts w:ascii="Roboto Regular" w:hAnsi="Roboto Regular"/>
          <w:outline w:val="0"/>
          <w:color w:val="0000ff"/>
          <w:sz w:val="23"/>
          <w:szCs w:val="23"/>
          <w:u w:color="0000ff"/>
          <w:rtl w:val="0"/>
          <w:lang w:val="en-US"/>
          <w14:textFill>
            <w14:solidFill>
              <w14:srgbClr w14:val="0000FF"/>
            </w14:solidFill>
          </w14:textFill>
        </w:rPr>
        <w:t>[Privacy Policy URL]</w:t>
      </w:r>
      <w:r>
        <w:rPr>
          <w:rStyle w:val="None"/>
          <w:rFonts w:ascii="Roboto Regular" w:hAnsi="Roboto Regular"/>
          <w:sz w:val="23"/>
          <w:szCs w:val="23"/>
          <w:rtl w:val="0"/>
        </w:rPr>
        <w:t>.</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You acknowledge that the Licensor may periodically collect and use technical data and related information about your device, system, and application software, and peripherals, offer product support, facilitate the software updates, and for purposes of providing other services to you (if any) related to the Licensed Application. Licensor may also use this information to improve its products or to provide services or technologies to you, as long as it is in a form that does not personally identify you.</w:t>
      </w:r>
    </w:p>
    <w:p>
      <w:pPr>
        <w:pStyle w:val="Body"/>
        <w:spacing w:line="360" w:lineRule="auto"/>
        <w:rPr>
          <w:rStyle w:val="None"/>
          <w:rFonts w:ascii="Roboto Regular" w:cs="Roboto Regular" w:hAnsi="Roboto Regular" w:eastAsia="Roboto Regular"/>
          <w:sz w:val="23"/>
          <w:szCs w:val="23"/>
        </w:rPr>
      </w:pPr>
      <w:bookmarkEnd w:id="4"/>
    </w:p>
    <w:p>
      <w:pPr>
        <w:pStyle w:val="Body"/>
        <w:spacing w:line="282" w:lineRule="auto"/>
        <w:rPr>
          <w:rStyle w:val="None"/>
          <w:rFonts w:ascii="Roboto Medium" w:cs="Roboto Medium" w:hAnsi="Roboto Medium" w:eastAsia="Roboto Medium"/>
          <w:sz w:val="23"/>
          <w:szCs w:val="23"/>
        </w:rPr>
      </w:pPr>
      <w:bookmarkStart w:name="i826ogrohcc" w:id="5"/>
      <w:r>
        <w:rPr>
          <w:rStyle w:val="None"/>
          <w:rFonts w:ascii="Roboto Medium" w:hAnsi="Roboto Medium"/>
          <w:sz w:val="23"/>
          <w:szCs w:val="23"/>
          <w:rtl w:val="0"/>
          <w:lang w:val="de-DE"/>
        </w:rPr>
        <w:t>6. USER-GENERATED CONTRIBUTIONS</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outline w:val="0"/>
          <w:color w:val="0000ff"/>
          <w:sz w:val="23"/>
          <w:szCs w:val="23"/>
          <w:u w:color="0000ff"/>
          <w:rtl w:val="0"/>
          <w:lang w:val="en-US"/>
          <w14:textFill>
            <w14:solidFill>
              <w14:srgbClr w14:val="0000FF"/>
            </w14:solidFill>
          </w14:textFill>
        </w:rPr>
        <w:t>[The Licensed Application does not offer users to submit or post content. We may provide you with the opportunity to create, submit, post, display, transmit, perform, publish, distribute, or broadcast content and materials to us or in the Licensed Application, including but not limited to text, writings, video, audio, photographs, graphics, comments, suggestions, or personal information or other material (collectively, "Contributions"). Contributions may be viewable by other users of the Licensed Application and through third-party websites or applications. As such, any Contributions you transmit may be treated in accordance with the Licensed Application Privacy Policy. / The Licensed Application may invite you to chat, contribute to, or participate in blogs, message boards, online forums, and other functionality, and may provide you with the opportunity to create, submit, post, display, transmit, perform, publish, distribute, or broadcast content and materials to us or in the Licensed Application, including but not limited to text, writings, video, audio, photographs, graphics, comments, suggestions, or personal information or other material (collectively, "Contributions"). Contributions may be viewable by other users of the Licensed Application and through third-party websites or applications. As such, any Contributions you transmit may be treated as non-confidential and non-proprietary.]</w:t>
      </w:r>
      <w:r>
        <w:rPr>
          <w:rStyle w:val="None"/>
          <w:rFonts w:ascii="Roboto Regular" w:hAnsi="Roboto Regular"/>
          <w:sz w:val="23"/>
          <w:szCs w:val="23"/>
          <w:rtl w:val="0"/>
          <w:lang w:val="en-US"/>
        </w:rPr>
        <w:t xml:space="preserve"> When you create or make available any Contributions, you thereby represent and warrant that:</w:t>
      </w:r>
    </w:p>
    <w:p>
      <w:pPr>
        <w:pStyle w:val="Body"/>
        <w:spacing w:line="240" w:lineRule="auto"/>
        <w:rPr>
          <w:rStyle w:val="None"/>
          <w:rFonts w:ascii="Roboto Regular" w:cs="Roboto Regular" w:hAnsi="Roboto Regular" w:eastAsia="Roboto Regular"/>
          <w:sz w:val="23"/>
          <w:szCs w:val="23"/>
        </w:rPr>
      </w:pPr>
    </w:p>
    <w:p>
      <w:pPr>
        <w:pStyle w:val="Body"/>
        <w:spacing w:line="360" w:lineRule="auto"/>
        <w:ind w:left="300" w:firstLine="0"/>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1. 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pPr>
        <w:pStyle w:val="Body"/>
        <w:spacing w:line="360" w:lineRule="auto"/>
        <w:ind w:left="300" w:firstLine="0"/>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2. You are the creator and owner of or have the necessary licenses, rights, consents, releases, and permissions to use and to authorize us, the Licensed Application, and other users of the Licensed Application to use your Contributions in any manner contemplated by the Licensed Application and this License Agreement.</w:t>
      </w:r>
    </w:p>
    <w:p>
      <w:pPr>
        <w:pStyle w:val="Body"/>
        <w:spacing w:line="360" w:lineRule="auto"/>
        <w:ind w:left="300" w:firstLine="0"/>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3. You have the written consent, release, and/or permission of each and every identifiable individual person in your Contributions to use the name or likeness or each and every such identifiable individual person to enable inclusion and use of your Contributions in any manner contemplated by the Licensed Application and this License Agreement.</w:t>
      </w:r>
    </w:p>
    <w:p>
      <w:pPr>
        <w:pStyle w:val="Body"/>
        <w:spacing w:line="360" w:lineRule="auto"/>
        <w:ind w:left="300" w:firstLine="0"/>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4. Your Contributions are not false, inaccurate, or misleading.</w:t>
      </w:r>
    </w:p>
    <w:p>
      <w:pPr>
        <w:pStyle w:val="Body"/>
        <w:spacing w:line="360" w:lineRule="auto"/>
        <w:ind w:left="300" w:firstLine="0"/>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5. Your Contributions are not unsolicited or unauthorized advertising, promotional materials, pyramid schemes, chain letters, spam, mass mailings, or other forms of solicitation.</w:t>
      </w:r>
    </w:p>
    <w:p>
      <w:pPr>
        <w:pStyle w:val="Body"/>
        <w:spacing w:line="360" w:lineRule="auto"/>
        <w:ind w:left="300" w:firstLine="0"/>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6. Your Contributions are not obscene, lewd, lascivious, filthy, violent, harassing, libelous, slanderous, or otherwise objectionable (as determined by us).</w:t>
      </w:r>
    </w:p>
    <w:p>
      <w:pPr>
        <w:pStyle w:val="Body"/>
        <w:spacing w:line="360" w:lineRule="auto"/>
        <w:ind w:left="300" w:firstLine="0"/>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7. Your Contributions do not ridicule, mock, disparage, intimidate, or abuse anyone.</w:t>
      </w:r>
    </w:p>
    <w:p>
      <w:pPr>
        <w:pStyle w:val="Body"/>
        <w:spacing w:line="360" w:lineRule="auto"/>
        <w:ind w:left="300" w:firstLine="0"/>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8. Your Contributions are not used to harass or threaten (in the legal sense of those terms) any other person and to promote violence against a specific person or class of people.</w:t>
      </w:r>
    </w:p>
    <w:p>
      <w:pPr>
        <w:pStyle w:val="Body"/>
        <w:spacing w:line="360" w:lineRule="auto"/>
        <w:ind w:left="300" w:firstLine="0"/>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9. Your Contributions do not violate any applicable law, regulation, or rule.</w:t>
      </w:r>
    </w:p>
    <w:p>
      <w:pPr>
        <w:pStyle w:val="Body"/>
        <w:spacing w:line="360" w:lineRule="auto"/>
        <w:ind w:left="300" w:firstLine="0"/>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10. Your Contributions do not violate the privacy or publicity rights of any third party.</w:t>
      </w:r>
    </w:p>
    <w:p>
      <w:pPr>
        <w:pStyle w:val="Body"/>
        <w:spacing w:line="360" w:lineRule="auto"/>
        <w:ind w:left="300" w:firstLine="0"/>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11. Your Contributions do not violate any applicable law concerning child pornography, or otherwise intended to protect the health or well-being of minors.</w:t>
      </w:r>
    </w:p>
    <w:p>
      <w:pPr>
        <w:pStyle w:val="Body"/>
        <w:spacing w:line="360" w:lineRule="auto"/>
        <w:ind w:left="300" w:firstLine="0"/>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12. Your Contributions do not include any offensive comments that are connected to race, national origin, gender, sexual preference, or physical handicap.</w:t>
      </w:r>
    </w:p>
    <w:p>
      <w:pPr>
        <w:pStyle w:val="Body"/>
        <w:spacing w:line="360" w:lineRule="auto"/>
        <w:ind w:left="300" w:firstLine="0"/>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13. Your Contributions do not otherwise violate, or link to material that violates, any provision of this License Agreement, or any applicable law or regulation.</w:t>
      </w:r>
    </w:p>
    <w:p>
      <w:pPr>
        <w:pStyle w:val="Body"/>
        <w:spacing w:line="240" w:lineRule="auto"/>
        <w:ind w:left="300" w:firstLine="0"/>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Any use of the Licensed Application in violation of the foregoing violates this License Agreement and may result in, among other things, termination or suspension of your rights to use the Licensed Application.</w:t>
      </w:r>
    </w:p>
    <w:p>
      <w:pPr>
        <w:pStyle w:val="Body"/>
        <w:spacing w:line="360" w:lineRule="auto"/>
        <w:rPr>
          <w:rStyle w:val="None"/>
          <w:rFonts w:ascii="Roboto Regular" w:cs="Roboto Regular" w:hAnsi="Roboto Regular" w:eastAsia="Roboto Regular"/>
          <w:sz w:val="23"/>
          <w:szCs w:val="23"/>
        </w:rPr>
      </w:pPr>
      <w:bookmarkEnd w:id="5"/>
    </w:p>
    <w:p>
      <w:pPr>
        <w:pStyle w:val="Body"/>
        <w:spacing w:line="282" w:lineRule="auto"/>
        <w:rPr>
          <w:rStyle w:val="None"/>
          <w:rFonts w:ascii="Roboto Medium" w:cs="Roboto Medium" w:hAnsi="Roboto Medium" w:eastAsia="Roboto Medium"/>
          <w:sz w:val="23"/>
          <w:szCs w:val="23"/>
        </w:rPr>
      </w:pPr>
      <w:bookmarkStart w:name="xbvj3yd8ge40" w:id="6"/>
      <w:r>
        <w:rPr>
          <w:rStyle w:val="None"/>
          <w:rFonts w:ascii="Roboto Medium" w:hAnsi="Roboto Medium"/>
          <w:sz w:val="23"/>
          <w:szCs w:val="23"/>
          <w:rtl w:val="0"/>
          <w:lang w:val="en-US"/>
        </w:rPr>
        <w:t>7. CONTRIBUTION LICENSE</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[By posting your Contributions to any part of the Licensed Application or making Contributions accessible to the Licensed Application by linking your account from the Licensed Application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broad cast, retitle, archive, store, cache, publicly display, reformat, translate, transmit, excerpt (in whole or in part), and distribute such Contributions (including, without limitation, your image and voice) for any purpose, commercial advertising, or otherwise, and to prepare derivative works of, or incorporate in other works, such as Contributions, and grant and authorize sublicenses of the foregoing. The use and distribution may occur in any media formats and through any media channels.</w:t>
      </w:r>
    </w:p>
    <w:p>
      <w:pPr>
        <w:pStyle w:val="Body"/>
        <w:spacing w:line="24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This license will apply to any form, media, or technology now known or hereafter developed, and includes our use of your name, company name, and franchise name, as applicable, and any of the trademarks, service marks, trade names, logos, and personal and commercial images you provide. You waive all moral rights in your Contributions, and you warrant that moral rights have not otherwise been asserted in your Contributions.</w:t>
      </w:r>
    </w:p>
    <w:p>
      <w:pPr>
        <w:pStyle w:val="Body"/>
        <w:spacing w:line="24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We do not assert any ownership over your Contributions. You retain full ownership of all of your Contributions and any intellectual property rights or other proprietary rights associated with your Contributions. We are not liable for any statements or representations in your Contributions provided by you in any area in the Licensed Application. You are solely responsible for your Contributions to the Licensed Application and you expressly agree to exonerate us from any and all responsibility and to refrain from any legal action against us regarding your Contributions.</w:t>
      </w:r>
    </w:p>
    <w:p>
      <w:pPr>
        <w:pStyle w:val="Body"/>
        <w:spacing w:line="24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 xml:space="preserve">We have the right, in our sole and absolute discretion, (1) to edit, redact, or otherwise change any Contributions; (2) to recategorize any Contributions to place them in more appropriate locations in the Licensed Application; and (3) to prescreen or delete any Contributions at any time and for any reason, without notice. We have no obligation to monitor your Contributions. </w:t>
      </w: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14:textFill>
            <w14:solidFill>
              <w14:srgbClr w14:val="0000FF"/>
            </w14:solidFill>
          </w14:textFill>
        </w:rPr>
        <w:t>/</w:t>
      </w: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You agree that we may access, store, process, and use any information and personal data that you provide following the terms of the Privacy Policy and your choices (including settings).</w:t>
      </w: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By submitting suggestions of other feedback regarding the Licensed Application, you agree that we can use and share such feedback for any purpose without compensation to you.</w:t>
      </w: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We do not assert any ownership over your Contributions. You retain full ownership of all of your Contributions and any intellectual property rights or other proprietary rights associated with your Contributions. We are not liable for any statements or representations in your Contributions provided by you in any area in the Licensed Application. You are solely responsible for your Contributions to the Licensed Application and you expressly agree to exonerate us from any and all responsibility and to refrain from any legal action against us regarding your Contributions.]</w:t>
      </w:r>
    </w:p>
    <w:p>
      <w:pPr>
        <w:pStyle w:val="Body"/>
        <w:spacing w:line="360" w:lineRule="auto"/>
        <w:rPr>
          <w:rStyle w:val="None"/>
          <w:rFonts w:ascii="Roboto Regular" w:cs="Roboto Regular" w:hAnsi="Roboto Regular" w:eastAsia="Roboto Regular"/>
          <w:sz w:val="23"/>
          <w:szCs w:val="23"/>
        </w:rPr>
      </w:pPr>
      <w:bookmarkEnd w:id="6"/>
    </w:p>
    <w:p>
      <w:pPr>
        <w:pStyle w:val="Body"/>
        <w:spacing w:line="282" w:lineRule="auto"/>
        <w:rPr>
          <w:rStyle w:val="None"/>
          <w:rFonts w:ascii="Roboto Medium" w:cs="Roboto Medium" w:hAnsi="Roboto Medium" w:eastAsia="Roboto Medium"/>
          <w:sz w:val="23"/>
          <w:szCs w:val="23"/>
        </w:rPr>
      </w:pPr>
      <w:bookmarkStart w:name="v7y2ot63jq31" w:id="7"/>
      <w:r>
        <w:rPr>
          <w:rStyle w:val="None"/>
          <w:rFonts w:ascii="Roboto Medium" w:hAnsi="Roboto Medium"/>
          <w:sz w:val="23"/>
          <w:szCs w:val="23"/>
          <w:rtl w:val="0"/>
          <w:lang w:val="da-DK"/>
        </w:rPr>
        <w:t>8. LIABILITY</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8.1  Licensor's responsibility in the case of violation of obligations and tort shall be limited to intent and gross negligence. Only in case of a breach of essential contractual duties (cardinal obligations), Licensor shall also be liable in case of slight negligence. In any case, liability shall be limited to the foreseeable, contractually typical damages. The limitation mentioned above does not apply to injuries to life, limb, or health.</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8.2  Licensor takes no accountability or responsibility for any damages caused due to a breach of duties according to Section 2 of this License Agreement. To avoid data loss, You are required to make use of backup functions of the Licensed Application to the extent allowed by applicable third-party terms and conditions of use. You are aware that in case of alterations or manipulations of the Licensed Application, You will not have access to the Licensed Application.</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 xml:space="preserve">8.3  Licensor takes no accountability and responsibility in case of </w:t>
      </w:r>
      <w:r>
        <w:rPr>
          <w:rStyle w:val="None"/>
          <w:rFonts w:ascii="Roboto Regular" w:hAnsi="Roboto Regular"/>
          <w:outline w:val="0"/>
          <w:color w:val="0000ff"/>
          <w:sz w:val="23"/>
          <w:szCs w:val="23"/>
          <w:u w:color="0000ff"/>
          <w:rtl w:val="0"/>
          <w:lang w:val="en-US"/>
          <w14:textFill>
            <w14:solidFill>
              <w14:srgbClr w14:val="0000FF"/>
            </w14:solidFill>
          </w14:textFill>
        </w:rPr>
        <w:t>[Other Limitations of Liability]</w:t>
      </w:r>
      <w:r>
        <w:rPr>
          <w:rStyle w:val="None"/>
          <w:rFonts w:ascii="Roboto Regular" w:hAnsi="Roboto Regular"/>
          <w:sz w:val="23"/>
          <w:szCs w:val="23"/>
          <w:rtl w:val="0"/>
        </w:rPr>
        <w:t>.</w:t>
      </w:r>
    </w:p>
    <w:p>
      <w:pPr>
        <w:pStyle w:val="Body"/>
        <w:spacing w:line="360" w:lineRule="auto"/>
        <w:rPr>
          <w:rStyle w:val="None"/>
          <w:rFonts w:ascii="Roboto Regular" w:cs="Roboto Regular" w:hAnsi="Roboto Regular" w:eastAsia="Roboto Regular"/>
          <w:sz w:val="23"/>
          <w:szCs w:val="23"/>
        </w:rPr>
      </w:pPr>
      <w:bookmarkEnd w:id="7"/>
    </w:p>
    <w:p>
      <w:pPr>
        <w:pStyle w:val="Body"/>
        <w:spacing w:line="282" w:lineRule="auto"/>
        <w:rPr>
          <w:rStyle w:val="None"/>
          <w:rFonts w:ascii="Roboto Medium" w:cs="Roboto Medium" w:hAnsi="Roboto Medium" w:eastAsia="Roboto Medium"/>
          <w:sz w:val="23"/>
          <w:szCs w:val="23"/>
        </w:rPr>
      </w:pPr>
      <w:bookmarkStart w:name="a2xlas7si6p" w:id="8"/>
      <w:r>
        <w:rPr>
          <w:rStyle w:val="None"/>
          <w:rFonts w:ascii="Roboto Medium" w:hAnsi="Roboto Medium"/>
          <w:sz w:val="23"/>
          <w:szCs w:val="23"/>
          <w:rtl w:val="0"/>
          <w:lang w:val="de-DE"/>
        </w:rPr>
        <w:t>9. WARRANTY</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sz w:val="23"/>
          <w:szCs w:val="23"/>
        </w:rPr>
      </w:pPr>
      <w:r>
        <w:rPr>
          <w:rStyle w:val="None"/>
          <w:sz w:val="23"/>
          <w:szCs w:val="23"/>
          <w:rtl w:val="0"/>
          <w:lang w:val="en-US"/>
        </w:rPr>
        <w:t>9.1  Licensor warrants that the Licensed Application is free of spyware, trojan horses, viruses, or any other malware at the time of Your download. Licensor warrants that the Licensed Application works as described in the user documentation.</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sz w:val="23"/>
          <w:szCs w:val="23"/>
        </w:rPr>
      </w:pPr>
      <w:r>
        <w:rPr>
          <w:rStyle w:val="None"/>
          <w:sz w:val="23"/>
          <w:szCs w:val="23"/>
          <w:rtl w:val="0"/>
          <w:lang w:val="en-US"/>
        </w:rPr>
        <w:t xml:space="preserve">9.2  No warranty is provided for the Licensed Application that is not executable on the device, that has been unauthorizedly modified, handled inappropriately or culpably, combined or installed with inappropriate hardware or software, used with inappropriate accessories, regardless if by Yourself or by third parties, or if there are any other reasons outside of </w:t>
      </w:r>
      <w:r>
        <w:rPr>
          <w:rStyle w:val="None"/>
          <w:outline w:val="0"/>
          <w:color w:val="0000ff"/>
          <w:sz w:val="23"/>
          <w:szCs w:val="23"/>
          <w:u w:color="0000ff"/>
          <w:rtl w:val="0"/>
          <w:lang w:val="en-US"/>
          <w14:textFill>
            <w14:solidFill>
              <w14:srgbClr w14:val="0000FF"/>
            </w14:solidFill>
          </w14:textFill>
        </w:rPr>
        <w:t>[Company Name]</w:t>
      </w:r>
      <w:r>
        <w:rPr>
          <w:rStyle w:val="None"/>
          <w:sz w:val="23"/>
          <w:szCs w:val="23"/>
          <w:rtl w:val="0"/>
          <w:lang w:val="en-US"/>
        </w:rPr>
        <w:t>'s sphere of influence that affect the executability of the Licensed Application.</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sz w:val="23"/>
          <w:szCs w:val="23"/>
        </w:rPr>
      </w:pPr>
      <w:r>
        <w:rPr>
          <w:rStyle w:val="None"/>
          <w:sz w:val="23"/>
          <w:szCs w:val="23"/>
          <w:rtl w:val="0"/>
          <w:lang w:val="en-US"/>
        </w:rPr>
        <w:t xml:space="preserve">9.3  You are required to inspect the Licensed Application immediately after installing it and notify </w:t>
      </w:r>
      <w:r>
        <w:rPr>
          <w:rStyle w:val="None"/>
          <w:outline w:val="0"/>
          <w:color w:val="0000ff"/>
          <w:sz w:val="23"/>
          <w:szCs w:val="23"/>
          <w:u w:color="0000ff"/>
          <w:rtl w:val="0"/>
          <w:lang w:val="en-US"/>
          <w14:textFill>
            <w14:solidFill>
              <w14:srgbClr w14:val="0000FF"/>
            </w14:solidFill>
          </w14:textFill>
        </w:rPr>
        <w:t>[Company Name]</w:t>
      </w:r>
      <w:r>
        <w:rPr>
          <w:rStyle w:val="None"/>
          <w:sz w:val="23"/>
          <w:szCs w:val="23"/>
          <w:rtl w:val="0"/>
          <w:lang w:val="en-US"/>
        </w:rPr>
        <w:t xml:space="preserve"> about issues discovered without delay by email provided in </w:t>
      </w:r>
      <w:r>
        <w:rPr>
          <w:rStyle w:val="Hyperlink.2"/>
        </w:rPr>
        <w:fldChar w:fldCharType="begin" w:fldLock="0"/>
      </w:r>
      <w:r>
        <w:rPr>
          <w:rStyle w:val="Hyperlink.2"/>
        </w:rPr>
        <w:instrText xml:space="preserve"> HYPERLINK \l "q6xr1vkndutt" </w:instrText>
      </w:r>
      <w:r>
        <w:rPr>
          <w:rStyle w:val="Hyperlink.2"/>
        </w:rPr>
        <w:fldChar w:fldCharType="separate" w:fldLock="0"/>
      </w:r>
      <w:r>
        <w:rPr>
          <w:rStyle w:val="Hyperlink.2"/>
          <w:rtl w:val="0"/>
          <w:lang w:val="en-US"/>
        </w:rPr>
        <w:t>Product Claims</w:t>
      </w:r>
      <w:r>
        <w:rPr/>
        <w:fldChar w:fldCharType="end" w:fldLock="0"/>
      </w:r>
      <w:r>
        <w:rPr>
          <w:rStyle w:val="None"/>
          <w:sz w:val="23"/>
          <w:szCs w:val="23"/>
          <w:rtl w:val="0"/>
          <w:lang w:val="en-US"/>
        </w:rPr>
        <w:t xml:space="preserve">. The defect report will be taken into consideration and further investigated if it has been emailed within a period of </w:t>
      </w:r>
      <w:r>
        <w:rPr>
          <w:rStyle w:val="None"/>
          <w:outline w:val="0"/>
          <w:color w:val="0000ff"/>
          <w:sz w:val="23"/>
          <w:szCs w:val="23"/>
          <w:u w:color="0000ff"/>
          <w:rtl w:val="0"/>
          <w:lang w:val="pt-PT"/>
          <w14:textFill>
            <w14:solidFill>
              <w14:srgbClr w14:val="0000FF"/>
            </w14:solidFill>
          </w14:textFill>
        </w:rPr>
        <w:t>[#]</w:t>
      </w:r>
      <w:r>
        <w:rPr>
          <w:rStyle w:val="None"/>
          <w:sz w:val="23"/>
          <w:szCs w:val="23"/>
          <w:rtl w:val="0"/>
          <w:lang w:val="en-US"/>
        </w:rPr>
        <w:t xml:space="preserve"> days after discovery.</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sz w:val="23"/>
          <w:szCs w:val="23"/>
        </w:rPr>
      </w:pPr>
      <w:r>
        <w:rPr>
          <w:rStyle w:val="None"/>
          <w:sz w:val="23"/>
          <w:szCs w:val="23"/>
          <w:rtl w:val="0"/>
          <w:lang w:val="en-US"/>
        </w:rPr>
        <w:t xml:space="preserve">9.4  If we confirm that the Licensed Application is defective, </w:t>
      </w:r>
      <w:r>
        <w:rPr>
          <w:rStyle w:val="None"/>
          <w:outline w:val="0"/>
          <w:color w:val="0000ff"/>
          <w:sz w:val="23"/>
          <w:szCs w:val="23"/>
          <w:u w:color="0000ff"/>
          <w:rtl w:val="0"/>
          <w:lang w:val="en-US"/>
          <w14:textFill>
            <w14:solidFill>
              <w14:srgbClr w14:val="0000FF"/>
            </w14:solidFill>
          </w14:textFill>
        </w:rPr>
        <w:t>[Company Name]</w:t>
      </w:r>
      <w:r>
        <w:rPr>
          <w:rStyle w:val="None"/>
          <w:sz w:val="23"/>
          <w:szCs w:val="23"/>
          <w:rtl w:val="0"/>
          <w:lang w:val="en-US"/>
        </w:rPr>
        <w:t xml:space="preserve"> reserves a choice to remedy the situation either by means of solving the defect or substitute delivery.</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9.5  In the event of any failure of the Licensed Application to conform to any applicable warranty, You may notify the Services Store Operator, and Your Licensed Application purchase price will be refunded to You. To the maximum extent permitted by applicable law, the Services Store Operator will have no other warranty obligation whatsoever with respect to the Licensed Application, and any other losses, claims, damages, liabilities, expenses, and costs attributable to any negligence to adhere to any warranty.</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9.6  If the user is an entrepreneur, any claim based on faults expires after a statutory period of limitation amounting to twelve (12) months after the Licensed Application was made available to the user. The statutory periods of limitation given by law apply for users who are consumers.</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rPr>
        <w:t xml:space="preserve">   </w:t>
      </w:r>
      <w:bookmarkEnd w:id="8"/>
    </w:p>
    <w:p>
      <w:pPr>
        <w:pStyle w:val="Body"/>
        <w:spacing w:line="357" w:lineRule="auto"/>
        <w:rPr>
          <w:rStyle w:val="None"/>
          <w:rFonts w:ascii="Roboto Medium" w:cs="Roboto Medium" w:hAnsi="Roboto Medium" w:eastAsia="Roboto Medium"/>
          <w:sz w:val="23"/>
          <w:szCs w:val="23"/>
        </w:rPr>
      </w:pPr>
      <w:bookmarkStart w:name="q6xr1vkndutt" w:id="9"/>
      <w:r>
        <w:rPr>
          <w:rStyle w:val="None"/>
          <w:rFonts w:ascii="Roboto Medium" w:hAnsi="Roboto Medium"/>
          <w:sz w:val="23"/>
          <w:szCs w:val="23"/>
          <w:rtl w:val="0"/>
        </w:rPr>
        <w:t>10. PRODUCT CLAIMS</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outline w:val="0"/>
          <w:color w:val="0000ff"/>
          <w:sz w:val="23"/>
          <w:szCs w:val="23"/>
          <w:u w:color="0000ff"/>
          <w:rtl w:val="0"/>
          <w:lang w:val="en-US"/>
          <w14:textFill>
            <w14:solidFill>
              <w14:srgbClr w14:val="0000FF"/>
            </w14:solidFill>
          </w14:textFill>
        </w:rPr>
        <w:t>[Company Name]</w:t>
      </w:r>
      <w:r>
        <w:rPr>
          <w:rStyle w:val="None"/>
          <w:rFonts w:ascii="Roboto Regular" w:hAnsi="Roboto Regular"/>
          <w:sz w:val="23"/>
          <w:szCs w:val="23"/>
          <w:rtl w:val="0"/>
          <w:lang w:val="en-US"/>
        </w:rPr>
        <w:t xml:space="preserve"> and the End-User acknowledge that </w:t>
      </w:r>
      <w:r>
        <w:rPr>
          <w:rStyle w:val="None"/>
          <w:outline w:val="0"/>
          <w:color w:val="0000ff"/>
          <w:sz w:val="23"/>
          <w:szCs w:val="23"/>
          <w:u w:color="0000ff"/>
          <w:rtl w:val="0"/>
          <w:lang w:val="en-US"/>
          <w14:textFill>
            <w14:solidFill>
              <w14:srgbClr w14:val="0000FF"/>
            </w14:solidFill>
          </w14:textFill>
        </w:rPr>
        <w:t>[Company Name]</w:t>
      </w:r>
      <w:r>
        <w:rPr>
          <w:rStyle w:val="None"/>
          <w:rFonts w:ascii="Roboto Regular" w:hAnsi="Roboto Regular"/>
          <w:sz w:val="23"/>
          <w:szCs w:val="23"/>
          <w:rtl w:val="0"/>
          <w:lang w:val="en-US"/>
        </w:rPr>
        <w:t>, and not the Services, is responsible for addressing any claims of the End-User or any third party relating to the Licensed Application or the End-User</w:t>
      </w:r>
      <w:r>
        <w:rPr>
          <w:rStyle w:val="None"/>
          <w:rFonts w:ascii="Roboto Regular" w:hAnsi="Roboto Regular" w:hint="default"/>
          <w:sz w:val="23"/>
          <w:szCs w:val="23"/>
          <w:rtl w:val="0"/>
          <w:lang w:val="en-US"/>
        </w:rPr>
        <w:t>’</w:t>
      </w:r>
      <w:r>
        <w:rPr>
          <w:rStyle w:val="None"/>
          <w:rFonts w:ascii="Roboto Regular" w:hAnsi="Roboto Regular"/>
          <w:sz w:val="23"/>
          <w:szCs w:val="23"/>
          <w:rtl w:val="0"/>
          <w:lang w:val="en-US"/>
        </w:rPr>
        <w:t>s possession and/or use of that Licensed Application, including, but not limited to:</w:t>
      </w:r>
    </w:p>
    <w:p>
      <w:pPr>
        <w:pStyle w:val="Body"/>
        <w:spacing w:line="240" w:lineRule="auto"/>
        <w:rPr>
          <w:rStyle w:val="None"/>
          <w:rFonts w:ascii="Roboto Regular" w:cs="Roboto Regular" w:hAnsi="Roboto Regular" w:eastAsia="Roboto Regular"/>
          <w:sz w:val="23"/>
          <w:szCs w:val="23"/>
        </w:rPr>
      </w:pPr>
    </w:p>
    <w:p>
      <w:pPr>
        <w:pStyle w:val="Body"/>
        <w:spacing w:line="360" w:lineRule="auto"/>
        <w:ind w:left="300" w:firstLine="0"/>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(i) product liability claims;</w:t>
      </w:r>
    </w:p>
    <w:p>
      <w:pPr>
        <w:pStyle w:val="Body"/>
        <w:spacing w:line="240" w:lineRule="auto"/>
        <w:rPr>
          <w:rStyle w:val="None"/>
          <w:rFonts w:ascii="Roboto Regular" w:cs="Roboto Regular" w:hAnsi="Roboto Regular" w:eastAsia="Roboto Regular"/>
          <w:sz w:val="23"/>
          <w:szCs w:val="23"/>
        </w:rPr>
      </w:pPr>
      <w:r>
        <w:rPr>
          <w:rStyle w:val="None"/>
          <w:rFonts w:ascii="Roboto Regular" w:hAnsi="Roboto Regular"/>
          <w:sz w:val="23"/>
          <w:szCs w:val="23"/>
          <w:rtl w:val="0"/>
        </w:rPr>
        <w:t xml:space="preserve">   </w:t>
      </w:r>
    </w:p>
    <w:p>
      <w:pPr>
        <w:pStyle w:val="Body"/>
        <w:spacing w:line="360" w:lineRule="auto"/>
        <w:ind w:left="300" w:firstLine="0"/>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(ii) any claim that the Licensed Application fails to conform to any applicable legal or regulatory requirement; and</w:t>
      </w:r>
    </w:p>
    <w:p>
      <w:pPr>
        <w:pStyle w:val="Body"/>
        <w:spacing w:line="240" w:lineRule="auto"/>
        <w:rPr>
          <w:rStyle w:val="None"/>
          <w:rFonts w:ascii="Roboto Regular" w:cs="Roboto Regular" w:hAnsi="Roboto Regular" w:eastAsia="Roboto Regular"/>
          <w:sz w:val="23"/>
          <w:szCs w:val="23"/>
        </w:rPr>
      </w:pPr>
    </w:p>
    <w:p>
      <w:pPr>
        <w:pStyle w:val="Body"/>
        <w:spacing w:line="360" w:lineRule="auto"/>
        <w:ind w:left="300" w:firstLine="0"/>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(iii) claims arising under consumer protection, privacy, or similar legislation, including in connection with Your Licensed Application</w:t>
      </w:r>
      <w:r>
        <w:rPr>
          <w:rStyle w:val="None"/>
          <w:rFonts w:ascii="Roboto Regular" w:hAnsi="Roboto Regular" w:hint="default"/>
          <w:sz w:val="23"/>
          <w:szCs w:val="23"/>
          <w:rtl w:val="0"/>
          <w:lang w:val="en-US"/>
        </w:rPr>
        <w:t>’</w:t>
      </w:r>
      <w:r>
        <w:rPr>
          <w:rStyle w:val="None"/>
          <w:rFonts w:ascii="Roboto Regular" w:hAnsi="Roboto Regular"/>
          <w:sz w:val="23"/>
          <w:szCs w:val="23"/>
          <w:rtl w:val="0"/>
          <w:lang w:val="en-US"/>
        </w:rPr>
        <w:t>s use of the HealthKit and HomeKit.</w:t>
      </w:r>
    </w:p>
    <w:p>
      <w:pPr>
        <w:pStyle w:val="Body"/>
        <w:spacing w:line="360" w:lineRule="auto"/>
        <w:rPr>
          <w:rStyle w:val="None"/>
          <w:rFonts w:ascii="Roboto Regular" w:cs="Roboto Regular" w:hAnsi="Roboto Regular" w:eastAsia="Roboto Regular"/>
          <w:sz w:val="23"/>
          <w:szCs w:val="23"/>
        </w:rPr>
      </w:pPr>
      <w:bookmarkEnd w:id="9"/>
    </w:p>
    <w:p>
      <w:pPr>
        <w:pStyle w:val="Body"/>
        <w:spacing w:line="282" w:lineRule="auto"/>
        <w:rPr>
          <w:rStyle w:val="None"/>
          <w:rFonts w:ascii="Roboto Medium" w:cs="Roboto Medium" w:hAnsi="Roboto Medium" w:eastAsia="Roboto Medium"/>
          <w:sz w:val="23"/>
          <w:szCs w:val="23"/>
        </w:rPr>
      </w:pPr>
      <w:bookmarkStart w:name="jqabqtcpxf0l" w:id="10"/>
      <w:r>
        <w:rPr>
          <w:rStyle w:val="None"/>
          <w:rFonts w:ascii="Roboto Medium" w:hAnsi="Roboto Medium"/>
          <w:sz w:val="23"/>
          <w:szCs w:val="23"/>
          <w:rtl w:val="0"/>
          <w:lang w:val="de-DE"/>
        </w:rPr>
        <w:t>11. LEGAL COMPLIANCE</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You represent and warrant that You are not located in a country that is subject to a US Government embargo, or that has been designated by the US Government as a "terrorist supporting" country; and that You are not listed on any US Government list of prohibited or restricted parties.</w:t>
      </w:r>
    </w:p>
    <w:p>
      <w:pPr>
        <w:pStyle w:val="Body"/>
        <w:spacing w:line="360" w:lineRule="auto"/>
        <w:rPr>
          <w:rStyle w:val="None"/>
          <w:rFonts w:ascii="Roboto Regular" w:cs="Roboto Regular" w:hAnsi="Roboto Regular" w:eastAsia="Roboto Regular"/>
          <w:sz w:val="23"/>
          <w:szCs w:val="23"/>
        </w:rPr>
      </w:pPr>
      <w:bookmarkEnd w:id="10"/>
    </w:p>
    <w:p>
      <w:pPr>
        <w:pStyle w:val="Body"/>
        <w:spacing w:line="357" w:lineRule="auto"/>
        <w:rPr>
          <w:rStyle w:val="None"/>
          <w:rFonts w:ascii="Roboto Medium" w:cs="Roboto Medium" w:hAnsi="Roboto Medium" w:eastAsia="Roboto Medium"/>
          <w:sz w:val="23"/>
          <w:szCs w:val="23"/>
        </w:rPr>
      </w:pPr>
      <w:bookmarkStart w:name="sdzneynhd3jp" w:id="11"/>
      <w:r>
        <w:rPr>
          <w:rStyle w:val="None"/>
          <w:rFonts w:ascii="Roboto Medium" w:hAnsi="Roboto Medium"/>
          <w:sz w:val="23"/>
          <w:szCs w:val="23"/>
          <w:rtl w:val="0"/>
          <w:lang w:val="en-US"/>
        </w:rPr>
        <w:t>12. CONTACT INFORMATION</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For general inquiries, complaints, questions or claims concerning the Licensed Application, please contact:</w:t>
      </w:r>
    </w:p>
    <w:p>
      <w:pPr>
        <w:pStyle w:val="Body"/>
        <w:spacing w:line="240" w:lineRule="auto"/>
        <w:rPr>
          <w:rStyle w:val="None"/>
          <w:rFonts w:ascii="Roboto Regular" w:cs="Roboto Regular" w:hAnsi="Roboto Regular" w:eastAsia="Roboto Regular"/>
          <w:sz w:val="23"/>
          <w:szCs w:val="23"/>
        </w:rPr>
      </w:pPr>
      <w:r>
        <w:rPr>
          <w:rStyle w:val="None"/>
          <w:rFonts w:ascii="Roboto Regular" w:hAnsi="Roboto Regular"/>
          <w:sz w:val="23"/>
          <w:szCs w:val="23"/>
          <w:rtl w:val="0"/>
        </w:rPr>
        <w:t xml:space="preserve">       </w:t>
      </w: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[Contact Person]</w:t>
      </w:r>
    </w:p>
    <w:p>
      <w:pPr>
        <w:pStyle w:val="Body"/>
        <w:spacing w:line="360" w:lineRule="auto"/>
        <w:rPr>
          <w:rStyle w:val="None"/>
          <w:rFonts w:ascii="Roboto Regular" w:cs="Roboto Regular" w:hAnsi="Roboto Regular" w:eastAsia="Roboto Regular"/>
          <w:outline w:val="0"/>
          <w:color w:val="0000ff"/>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[Street Address]</w:t>
      </w:r>
    </w:p>
    <w:p>
      <w:pPr>
        <w:pStyle w:val="Body"/>
        <w:spacing w:line="360" w:lineRule="auto"/>
        <w:rPr>
          <w:rStyle w:val="None"/>
          <w:rFonts w:ascii="Roboto Regular" w:cs="Roboto Regular" w:hAnsi="Roboto Regular" w:eastAsia="Roboto Regular"/>
          <w:outline w:val="0"/>
          <w:color w:val="0000ff"/>
          <w:sz w:val="23"/>
          <w:szCs w:val="23"/>
          <w:u w:color="0000ff"/>
          <w14:textFill>
            <w14:solidFill>
              <w14:srgbClr w14:val="0000FF"/>
            </w14:solidFill>
          </w14:textFill>
        </w:rPr>
      </w:pPr>
      <w:r>
        <w:rPr>
          <w:rStyle w:val="None"/>
          <w:rFonts w:ascii="Roboto Regular" w:hAnsi="Roboto Regular"/>
          <w:outline w:val="0"/>
          <w:color w:val="0000ff"/>
          <w:sz w:val="23"/>
          <w:szCs w:val="23"/>
          <w:u w:color="0000ff"/>
          <w:rtl w:val="0"/>
          <w:lang w:val="en-US"/>
          <w14:textFill>
            <w14:solidFill>
              <w14:srgbClr w14:val="0000FF"/>
            </w14:solidFill>
          </w14:textFill>
        </w:rPr>
        <w:t>[City, State ZIP Code]</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outline w:val="0"/>
          <w:color w:val="0000ff"/>
          <w:sz w:val="23"/>
          <w:szCs w:val="23"/>
          <w:u w:color="0000ff"/>
          <w:rtl w:val="0"/>
          <w:lang w:val="en-US"/>
          <w14:textFill>
            <w14:solidFill>
              <w14:srgbClr w14:val="0000FF"/>
            </w14:solidFill>
          </w14:textFill>
        </w:rPr>
        <w:t>[Country]</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outline w:val="0"/>
          <w:color w:val="0000ff"/>
          <w:sz w:val="23"/>
          <w:szCs w:val="23"/>
          <w:u w:color="0000ff"/>
          <w:rtl w:val="0"/>
          <w:lang w:val="en-US"/>
          <w14:textFill>
            <w14:solidFill>
              <w14:srgbClr w14:val="0000FF"/>
            </w14:solidFill>
          </w14:textFill>
        </w:rPr>
        <w:t>[Email Address]</w:t>
      </w:r>
    </w:p>
    <w:p>
      <w:pPr>
        <w:pStyle w:val="Body"/>
        <w:spacing w:line="360" w:lineRule="auto"/>
        <w:rPr>
          <w:rStyle w:val="None"/>
          <w:rFonts w:ascii="Roboto Regular" w:cs="Roboto Regular" w:hAnsi="Roboto Regular" w:eastAsia="Roboto Regular"/>
          <w:sz w:val="23"/>
          <w:szCs w:val="23"/>
        </w:rPr>
      </w:pPr>
      <w:bookmarkEnd w:id="11"/>
    </w:p>
    <w:p>
      <w:pPr>
        <w:pStyle w:val="Body"/>
        <w:spacing w:line="360" w:lineRule="auto"/>
        <w:rPr>
          <w:rStyle w:val="None"/>
          <w:rFonts w:ascii="Roboto Medium" w:cs="Roboto Medium" w:hAnsi="Roboto Medium" w:eastAsia="Roboto Medium"/>
          <w:sz w:val="23"/>
          <w:szCs w:val="23"/>
        </w:rPr>
      </w:pPr>
      <w:bookmarkStart w:name="d374h4uhprb0" w:id="12"/>
      <w:r>
        <w:rPr>
          <w:rStyle w:val="None"/>
          <w:rFonts w:ascii="Roboto Medium" w:hAnsi="Roboto Medium"/>
          <w:sz w:val="23"/>
          <w:szCs w:val="23"/>
          <w:rtl w:val="0"/>
          <w:lang w:val="en-US"/>
        </w:rPr>
        <w:t>13. TERMINATION</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 xml:space="preserve">The license is valid until terminated by </w:t>
      </w:r>
      <w:r>
        <w:rPr>
          <w:rStyle w:val="None"/>
          <w:outline w:val="0"/>
          <w:color w:val="0000ff"/>
          <w:sz w:val="23"/>
          <w:szCs w:val="23"/>
          <w:u w:color="0000ff"/>
          <w:rtl w:val="0"/>
          <w:lang w:val="en-US"/>
          <w14:textFill>
            <w14:solidFill>
              <w14:srgbClr w14:val="0000FF"/>
            </w14:solidFill>
          </w14:textFill>
        </w:rPr>
        <w:t>[Company Name]</w:t>
      </w:r>
      <w:r>
        <w:rPr>
          <w:rStyle w:val="None"/>
          <w:rFonts w:ascii="Roboto Regular" w:hAnsi="Roboto Regular"/>
          <w:sz w:val="23"/>
          <w:szCs w:val="23"/>
          <w:rtl w:val="0"/>
          <w:lang w:val="en-US"/>
        </w:rPr>
        <w:t xml:space="preserve"> or by You. Your rights under this license will terminate automatically and without notice from </w:t>
      </w:r>
      <w:r>
        <w:rPr>
          <w:rStyle w:val="None"/>
          <w:outline w:val="0"/>
          <w:color w:val="0000ff"/>
          <w:sz w:val="23"/>
          <w:szCs w:val="23"/>
          <w:u w:color="0000ff"/>
          <w:rtl w:val="0"/>
          <w:lang w:val="en-US"/>
          <w14:textFill>
            <w14:solidFill>
              <w14:srgbClr w14:val="0000FF"/>
            </w14:solidFill>
          </w14:textFill>
        </w:rPr>
        <w:t>[Company Name]</w:t>
      </w:r>
      <w:r>
        <w:rPr>
          <w:rStyle w:val="None"/>
          <w:rFonts w:ascii="Roboto Regular" w:hAnsi="Roboto Regular"/>
          <w:sz w:val="23"/>
          <w:szCs w:val="23"/>
          <w:rtl w:val="0"/>
          <w:lang w:val="en-US"/>
        </w:rPr>
        <w:t xml:space="preserve"> if You fail to adhere to any term(s) of this license. Upon License termination, You shall stop all use of the Licensed Application, and destroy all copies, full or partial, of the Licensed Application.</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rPr>
        <w:t xml:space="preserve">      </w:t>
      </w:r>
      <w:bookmarkEnd w:id="12"/>
    </w:p>
    <w:p>
      <w:pPr>
        <w:pStyle w:val="Body"/>
        <w:spacing w:line="360" w:lineRule="auto"/>
        <w:rPr>
          <w:rStyle w:val="None"/>
          <w:rFonts w:ascii="Roboto Medium" w:cs="Roboto Medium" w:hAnsi="Roboto Medium" w:eastAsia="Roboto Medium"/>
          <w:sz w:val="23"/>
          <w:szCs w:val="23"/>
        </w:rPr>
      </w:pPr>
      <w:bookmarkStart w:name="x20c3cyapmhh" w:id="13"/>
      <w:r>
        <w:rPr>
          <w:rStyle w:val="None"/>
          <w:rFonts w:ascii="Roboto Medium" w:hAnsi="Roboto Medium"/>
          <w:sz w:val="23"/>
          <w:szCs w:val="23"/>
          <w:rtl w:val="0"/>
          <w:lang w:val="en-US"/>
        </w:rPr>
        <w:t>14. THIRD-PARTY TERMS OF AGREEMENTS AND BENEFICIARY</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outline w:val="0"/>
          <w:color w:val="0000ff"/>
          <w:sz w:val="23"/>
          <w:szCs w:val="23"/>
          <w:u w:color="0000ff"/>
          <w:rtl w:val="0"/>
          <w:lang w:val="en-US"/>
          <w14:textFill>
            <w14:solidFill>
              <w14:srgbClr w14:val="0000FF"/>
            </w14:solidFill>
          </w14:textFill>
        </w:rPr>
        <w:t>[Company Name]</w:t>
      </w:r>
      <w:r>
        <w:rPr>
          <w:rStyle w:val="None"/>
          <w:rFonts w:ascii="Roboto Regular" w:hAnsi="Roboto Regular"/>
          <w:sz w:val="23"/>
          <w:szCs w:val="23"/>
          <w:rtl w:val="0"/>
          <w:lang w:val="en-US"/>
        </w:rPr>
        <w:t xml:space="preserve"> represents and warrants that </w:t>
      </w:r>
      <w:r>
        <w:rPr>
          <w:rStyle w:val="None"/>
          <w:outline w:val="0"/>
          <w:color w:val="0000ff"/>
          <w:sz w:val="23"/>
          <w:szCs w:val="23"/>
          <w:u w:color="0000ff"/>
          <w:rtl w:val="0"/>
          <w:lang w:val="en-US"/>
          <w14:textFill>
            <w14:solidFill>
              <w14:srgbClr w14:val="0000FF"/>
            </w14:solidFill>
          </w14:textFill>
        </w:rPr>
        <w:t>[Company Name]</w:t>
      </w:r>
      <w:r>
        <w:rPr>
          <w:rStyle w:val="None"/>
          <w:rFonts w:ascii="Roboto Regular" w:hAnsi="Roboto Regular"/>
          <w:sz w:val="23"/>
          <w:szCs w:val="23"/>
          <w:rtl w:val="0"/>
          <w:lang w:val="en-US"/>
        </w:rPr>
        <w:t xml:space="preserve"> will comply with applicable third-party terms of agreement when using Licensed Application.</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 xml:space="preserve">In Accordance with Section 9 of the "Instructions for Minimum Terms of Developer's End-User License Agreement," both Apple and Google and their subsidiaries shall be third-party beneficiaries of this End User License Agreement and </w:t>
      </w:r>
      <w:r>
        <w:rPr>
          <w:rStyle w:val="None"/>
          <w:rFonts w:ascii="Roboto Regular" w:hAnsi="Roboto Regular" w:hint="default"/>
          <w:sz w:val="23"/>
          <w:szCs w:val="23"/>
          <w:rtl w:val="0"/>
          <w:lang w:val="en-US"/>
        </w:rPr>
        <w:t xml:space="preserve">— </w:t>
      </w:r>
      <w:r>
        <w:rPr>
          <w:rStyle w:val="None"/>
          <w:rFonts w:ascii="Roboto Regular" w:hAnsi="Roboto Regular"/>
          <w:sz w:val="23"/>
          <w:szCs w:val="23"/>
          <w:rtl w:val="0"/>
          <w:lang w:val="en-US"/>
        </w:rPr>
        <w:t>upon Your acceptance of the terms and conditions of this License Agreement, both Apple and Google will have the right (and will be deemed to have accepted the right) to enforce this End User License Agreement against You as a third-party beneficiary thereof.</w:t>
      </w:r>
    </w:p>
    <w:p>
      <w:pPr>
        <w:pStyle w:val="Body"/>
        <w:spacing w:line="360" w:lineRule="auto"/>
        <w:rPr>
          <w:rStyle w:val="None"/>
          <w:rFonts w:ascii="Roboto Regular" w:cs="Roboto Regular" w:hAnsi="Roboto Regular" w:eastAsia="Roboto Regular"/>
          <w:sz w:val="23"/>
          <w:szCs w:val="23"/>
        </w:rPr>
      </w:pPr>
      <w:bookmarkEnd w:id="13"/>
    </w:p>
    <w:p>
      <w:pPr>
        <w:pStyle w:val="Body"/>
        <w:spacing w:line="360" w:lineRule="auto"/>
        <w:rPr>
          <w:rStyle w:val="None"/>
          <w:rFonts w:ascii="Roboto Medium" w:cs="Roboto Medium" w:hAnsi="Roboto Medium" w:eastAsia="Roboto Medium"/>
          <w:sz w:val="23"/>
          <w:szCs w:val="23"/>
        </w:rPr>
      </w:pPr>
      <w:bookmarkStart w:name="a7omvbpdxw3" w:id="14"/>
      <w:r>
        <w:rPr>
          <w:rStyle w:val="None"/>
          <w:rFonts w:ascii="Roboto Medium" w:hAnsi="Roboto Medium"/>
          <w:sz w:val="23"/>
          <w:szCs w:val="23"/>
          <w:rtl w:val="0"/>
          <w:lang w:val="de-DE"/>
        </w:rPr>
        <w:t>15. INTELLECTUAL PROPERTY RIGHTS</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outline w:val="0"/>
          <w:color w:val="0000ff"/>
          <w:sz w:val="23"/>
          <w:szCs w:val="23"/>
          <w:u w:color="0000ff"/>
          <w:rtl w:val="0"/>
          <w:lang w:val="en-US"/>
          <w14:textFill>
            <w14:solidFill>
              <w14:srgbClr w14:val="0000FF"/>
            </w14:solidFill>
          </w14:textFill>
        </w:rPr>
        <w:t>[Company Name]</w:t>
      </w:r>
      <w:r>
        <w:rPr>
          <w:rStyle w:val="None"/>
          <w:rFonts w:ascii="Roboto Regular" w:hAnsi="Roboto Regular"/>
          <w:sz w:val="23"/>
          <w:szCs w:val="23"/>
          <w:rtl w:val="0"/>
          <w:lang w:val="en-US"/>
        </w:rPr>
        <w:t xml:space="preserve"> and the End-User acknowledge that, in the event of any third-party claim that the Licensed Application or the End-User's possession and use of that Licensed Application infringes on the third party's intellectual property rights, </w:t>
      </w:r>
      <w:r>
        <w:rPr>
          <w:rStyle w:val="None"/>
          <w:outline w:val="0"/>
          <w:color w:val="0000ff"/>
          <w:sz w:val="23"/>
          <w:szCs w:val="23"/>
          <w:u w:color="0000ff"/>
          <w:rtl w:val="0"/>
          <w:lang w:val="en-US"/>
          <w14:textFill>
            <w14:solidFill>
              <w14:srgbClr w14:val="0000FF"/>
            </w14:solidFill>
          </w14:textFill>
        </w:rPr>
        <w:t>[Company Name]</w:t>
      </w:r>
      <w:r>
        <w:rPr>
          <w:rStyle w:val="None"/>
          <w:rFonts w:ascii="Roboto Regular" w:hAnsi="Roboto Regular"/>
          <w:sz w:val="23"/>
          <w:szCs w:val="23"/>
          <w:rtl w:val="0"/>
          <w:lang w:val="en-US"/>
        </w:rPr>
        <w:t>, and not the Services, will be solely responsible for the investigation, defense, settlement, and discharge or any such intellectual property infringement claims.</w:t>
      </w:r>
    </w:p>
    <w:p>
      <w:pPr>
        <w:pStyle w:val="Body"/>
        <w:spacing w:line="360" w:lineRule="auto"/>
        <w:rPr>
          <w:rStyle w:val="None"/>
          <w:rFonts w:ascii="Roboto Regular" w:cs="Roboto Regular" w:hAnsi="Roboto Regular" w:eastAsia="Roboto Regular"/>
          <w:sz w:val="23"/>
          <w:szCs w:val="23"/>
        </w:rPr>
      </w:pPr>
      <w:bookmarkEnd w:id="14"/>
    </w:p>
    <w:p>
      <w:pPr>
        <w:pStyle w:val="Body"/>
        <w:spacing w:line="360" w:lineRule="auto"/>
        <w:rPr>
          <w:rStyle w:val="None"/>
          <w:rFonts w:ascii="Roboto Medium" w:cs="Roboto Medium" w:hAnsi="Roboto Medium" w:eastAsia="Roboto Medium"/>
          <w:sz w:val="23"/>
          <w:szCs w:val="23"/>
        </w:rPr>
      </w:pPr>
      <w:bookmarkStart w:name="y746hj7uhbf8" w:id="15"/>
      <w:r>
        <w:rPr>
          <w:rStyle w:val="None"/>
          <w:rFonts w:ascii="Roboto Medium" w:hAnsi="Roboto Medium"/>
          <w:sz w:val="23"/>
          <w:szCs w:val="23"/>
          <w:rtl w:val="0"/>
          <w:lang w:val="en-US"/>
        </w:rPr>
        <w:t>16. APPLICABLE LAW</w:t>
      </w:r>
    </w:p>
    <w:p>
      <w:pPr>
        <w:pStyle w:val="Body"/>
        <w:spacing w:line="240" w:lineRule="auto"/>
        <w:rPr>
          <w:rStyle w:val="None"/>
          <w:rFonts w:ascii="Roboto Regular" w:cs="Roboto Regular" w:hAnsi="Roboto Regular" w:eastAsia="Roboto Regular"/>
          <w:sz w:val="23"/>
          <w:szCs w:val="23"/>
        </w:rPr>
      </w:pP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 xml:space="preserve">This License Agreement is governed by the laws of </w:t>
      </w:r>
      <w:r>
        <w:rPr>
          <w:rStyle w:val="None"/>
          <w:rFonts w:ascii="Roboto Regular" w:hAnsi="Roboto Regular"/>
          <w:outline w:val="0"/>
          <w:color w:val="0000ff"/>
          <w:sz w:val="23"/>
          <w:szCs w:val="23"/>
          <w:u w:color="0000ff"/>
          <w:rtl w:val="0"/>
          <w:lang w:val="en-US"/>
          <w14:textFill>
            <w14:solidFill>
              <w14:srgbClr w14:val="0000FF"/>
            </w14:solidFill>
          </w14:textFill>
        </w:rPr>
        <w:t>[Country / State]</w:t>
      </w:r>
      <w:r>
        <w:rPr>
          <w:rStyle w:val="None"/>
          <w:rFonts w:ascii="Roboto Regular" w:hAnsi="Roboto Regular"/>
          <w:sz w:val="23"/>
          <w:szCs w:val="23"/>
          <w:rtl w:val="0"/>
          <w:lang w:val="en-US"/>
        </w:rPr>
        <w:t xml:space="preserve"> excluding its conflicts of law rules.</w:t>
      </w:r>
    </w:p>
    <w:p>
      <w:pPr>
        <w:pStyle w:val="Body"/>
        <w:spacing w:line="360" w:lineRule="auto"/>
        <w:rPr>
          <w:rStyle w:val="None"/>
          <w:rFonts w:ascii="Roboto Regular" w:cs="Roboto Regular" w:hAnsi="Roboto Regular" w:eastAsia="Roboto Regular"/>
          <w:sz w:val="23"/>
          <w:szCs w:val="23"/>
        </w:rPr>
      </w:pPr>
      <w:bookmarkEnd w:id="15"/>
    </w:p>
    <w:p>
      <w:pPr>
        <w:pStyle w:val="Body"/>
        <w:spacing w:line="360" w:lineRule="auto"/>
        <w:rPr>
          <w:rStyle w:val="None"/>
          <w:rFonts w:ascii="Roboto Regular" w:cs="Roboto Regular" w:hAnsi="Roboto Regular" w:eastAsia="Roboto Regular"/>
          <w:sz w:val="23"/>
          <w:szCs w:val="23"/>
        </w:rPr>
      </w:pPr>
      <w:bookmarkStart w:name="yfhyedhoz1en" w:id="16"/>
      <w:r>
        <w:rPr>
          <w:rStyle w:val="None"/>
          <w:rFonts w:ascii="Roboto Medium" w:hAnsi="Roboto Medium"/>
          <w:sz w:val="23"/>
          <w:szCs w:val="23"/>
          <w:rtl w:val="0"/>
          <w:lang w:val="de-DE"/>
        </w:rPr>
        <w:t>17. MISCELLANEOUS</w:t>
      </w:r>
    </w:p>
    <w:p>
      <w:pPr>
        <w:pStyle w:val="Body"/>
        <w:spacing w:line="240" w:lineRule="auto"/>
        <w:rPr>
          <w:rStyle w:val="None"/>
          <w:rFonts w:ascii="Roboto Regular" w:cs="Roboto Regular" w:hAnsi="Roboto Regular" w:eastAsia="Roboto Regular"/>
          <w:sz w:val="23"/>
          <w:szCs w:val="23"/>
        </w:rPr>
      </w:pPr>
      <w:r>
        <w:rPr>
          <w:rStyle w:val="None"/>
          <w:rFonts w:ascii="Roboto Regular" w:hAnsi="Roboto Regular"/>
          <w:sz w:val="23"/>
          <w:szCs w:val="23"/>
          <w:rtl w:val="0"/>
        </w:rPr>
        <w:t xml:space="preserve">      </w:t>
      </w:r>
    </w:p>
    <w:p>
      <w:pPr>
        <w:pStyle w:val="Body"/>
        <w:spacing w:line="360" w:lineRule="auto"/>
        <w:rPr>
          <w:rStyle w:val="None"/>
          <w:rFonts w:ascii="Roboto Regular" w:cs="Roboto Regular" w:hAnsi="Roboto Regular" w:eastAsia="Roboto Regular"/>
          <w:sz w:val="23"/>
          <w:szCs w:val="23"/>
        </w:rPr>
      </w:pPr>
      <w:r>
        <w:rPr>
          <w:rStyle w:val="None"/>
          <w:rFonts w:ascii="Roboto Regular" w:hAnsi="Roboto Regular"/>
          <w:sz w:val="23"/>
          <w:szCs w:val="23"/>
          <w:rtl w:val="0"/>
          <w:lang w:val="en-US"/>
        </w:rPr>
        <w:t>17.1  If any of the terms of this agreement should be or become invalid, the validity of the remaining provisions shall not be affected. Invalid terms will be replaced by valid ones formulated in a way that will achieve the primary purpose.</w:t>
      </w:r>
    </w:p>
    <w:p>
      <w:pPr>
        <w:pStyle w:val="Body"/>
        <w:spacing w:line="240" w:lineRule="auto"/>
        <w:rPr>
          <w:rStyle w:val="None"/>
          <w:rFonts w:ascii="Roboto Regular" w:cs="Roboto Regular" w:hAnsi="Roboto Regular" w:eastAsia="Roboto Regular"/>
          <w:sz w:val="23"/>
          <w:szCs w:val="23"/>
        </w:rPr>
      </w:pPr>
      <w:r>
        <w:rPr>
          <w:rStyle w:val="None"/>
          <w:rFonts w:ascii="Roboto Regular" w:hAnsi="Roboto Regular"/>
          <w:sz w:val="23"/>
          <w:szCs w:val="23"/>
          <w:rtl w:val="0"/>
        </w:rPr>
        <w:t xml:space="preserve">               </w:t>
      </w:r>
    </w:p>
    <w:p>
      <w:pPr>
        <w:pStyle w:val="Body"/>
        <w:spacing w:line="360" w:lineRule="auto"/>
      </w:pPr>
      <w:r>
        <w:rPr>
          <w:rStyle w:val="None"/>
          <w:rFonts w:ascii="Roboto Regular" w:hAnsi="Roboto Regular"/>
          <w:sz w:val="23"/>
          <w:szCs w:val="23"/>
          <w:rtl w:val="0"/>
          <w:lang w:val="en-US"/>
        </w:rPr>
        <w:t>17.2  Collateral agreements, changes and amendments are only valid if laid down in writing. The preceding clause can only be waived in writing.</w:t>
      </w:r>
      <w:bookmarkEnd w:id="16"/>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Medium">
    <w:charset w:val="00"/>
    <w:family w:val="roman"/>
    <w:pitch w:val="default"/>
  </w:font>
  <w:font w:name="Robot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Roboto Regular" w:cs="Roboto Regular" w:hAnsi="Roboto Regular" w:eastAsia="Roboto Regular"/>
      <w:outline w:val="0"/>
      <w:color w:val="1155cc"/>
      <w:sz w:val="23"/>
      <w:szCs w:val="23"/>
      <w:u w:val="single" w:color="1155cc"/>
      <w14:textFill>
        <w14:solidFill>
          <w14:srgbClr w14:val="1155CC"/>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character" w:styleId="Hyperlink.2">
    <w:name w:val="Hyperlink.2"/>
    <w:basedOn w:val="None"/>
    <w:next w:val="Hyperlink.2"/>
    <w:rPr>
      <w:outline w:val="0"/>
      <w:color w:val="1155cc"/>
      <w:sz w:val="23"/>
      <w:szCs w:val="23"/>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